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8424C" w14:textId="77777777" w:rsidR="00470BB3" w:rsidRPr="00470BB3" w:rsidRDefault="00470BB3" w:rsidP="00470BB3">
      <w:pPr>
        <w:tabs>
          <w:tab w:val="left" w:pos="7425"/>
        </w:tabs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</w:p>
    <w:p w14:paraId="52343221" w14:textId="77777777" w:rsidR="00470BB3" w:rsidRPr="00470BB3" w:rsidRDefault="00470BB3" w:rsidP="00470BB3">
      <w:pPr>
        <w:tabs>
          <w:tab w:val="left" w:pos="7425"/>
        </w:tabs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>Утвержден постановлением</w:t>
      </w:r>
    </w:p>
    <w:p w14:paraId="3773F1A2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 xml:space="preserve">                               Администрации городского</w:t>
      </w:r>
    </w:p>
    <w:p w14:paraId="76099EED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 xml:space="preserve">поселения город </w:t>
      </w:r>
    </w:p>
    <w:p w14:paraId="6A22EA73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 xml:space="preserve">Туймазы муниципального </w:t>
      </w:r>
    </w:p>
    <w:p w14:paraId="58891D76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 xml:space="preserve">района Туймазинский </w:t>
      </w:r>
    </w:p>
    <w:p w14:paraId="1F3C0FFC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>район Республики Башкортостан</w:t>
      </w:r>
    </w:p>
    <w:p w14:paraId="5E3E0166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3969" w:firstLine="1418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sz w:val="24"/>
          <w:szCs w:val="24"/>
        </w:rPr>
        <w:t>от _________2024 года № _____</w:t>
      </w:r>
    </w:p>
    <w:p w14:paraId="0BC89181" w14:textId="77777777" w:rsidR="00470BB3" w:rsidRPr="00470BB3" w:rsidRDefault="00470BB3" w:rsidP="00470BB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2C779" w14:textId="77777777" w:rsidR="00470BB3" w:rsidRPr="00470BB3" w:rsidRDefault="00470BB3" w:rsidP="00470BB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B3CFB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BB3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услуги </w:t>
      </w:r>
    </w:p>
    <w:p w14:paraId="61CF42B9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B3">
        <w:rPr>
          <w:rFonts w:ascii="Times New Roman" w:hAnsi="Times New Roman" w:cs="Times New Roman"/>
          <w:b/>
          <w:sz w:val="24"/>
          <w:szCs w:val="24"/>
        </w:rPr>
        <w:t>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 w:rsidRPr="00470BB3">
        <w:rPr>
          <w:rFonts w:ascii="Times New Roman" w:hAnsi="Times New Roman" w:cs="Times New Roman"/>
          <w:sz w:val="24"/>
          <w:szCs w:val="24"/>
        </w:rPr>
        <w:t xml:space="preserve"> </w:t>
      </w:r>
      <w:r w:rsidRPr="00470BB3">
        <w:rPr>
          <w:rFonts w:ascii="Times New Roman" w:hAnsi="Times New Roman" w:cs="Times New Roman"/>
          <w:b/>
          <w:bCs/>
          <w:sz w:val="24"/>
          <w:szCs w:val="24"/>
        </w:rPr>
        <w:t>в городском поселении город Туймазы муниципального района Туймазинский район Республики Башкортостан</w:t>
      </w:r>
    </w:p>
    <w:p w14:paraId="673F8F5E" w14:textId="77777777" w:rsidR="00470BB3" w:rsidRPr="00470BB3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C6BF307" w14:textId="77777777" w:rsidR="00470BB3" w:rsidRPr="00470BB3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70B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I. Общие положения</w:t>
      </w:r>
    </w:p>
    <w:p w14:paraId="2456F9E9" w14:textId="77777777" w:rsidR="00470BB3" w:rsidRPr="00470BB3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BE131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Предмет регулирования Административного регламента</w:t>
      </w:r>
    </w:p>
    <w:p w14:paraId="11F05DF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D507337" w14:textId="0EFA41B1" w:rsidR="00470BB3" w:rsidRPr="004E6DB1" w:rsidRDefault="00470BB3" w:rsidP="001D589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Административный регламент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подлежащим сносу или реконструкции» разработан в целях повышения качества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доступности предоставления муниципальной услуги, определяет стандарт, сроки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последовательность действий (административных процедур) при осуществлении полномочий по признанию в установленном порядке помещения жилым помещением, жилого помещения непригодным  для проживания, многоквартирного дома аварийным и подлежащим сносу или реконструкции в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городском поселение город Туймазы муниципального района Туймазинский район Республики Башкортостан</w:t>
      </w:r>
      <w:r w:rsidRPr="004E6DB1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(далее – Административный регламент).</w:t>
      </w:r>
    </w:p>
    <w:p w14:paraId="2260D33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Действие настоящего Административного регламента распространяется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на находящиеся в эксплуатации жилые помещения, расположенные на территории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городского поселения город Туймазы муниципального района Туймазинский район Республики Башкортостан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за исключением жилых помещений жилищного фонда Российской Федерации и многоквартирных домов, находящихся в федеральной собственности, жилых помещений жилищного фонда Республики Башкортостан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.</w:t>
      </w:r>
    </w:p>
    <w:p w14:paraId="7793640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Действие настоящего Административного регламента не распространяется на жилые помещения, расположенные в объектах капитального строительства, ввод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эксплуатацию которых, и постановка на государственный учет не осуществлены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соответствии с Градостроительным </w:t>
      </w:r>
      <w:hyperlink r:id="rId8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кодексом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Российской Федерации.</w:t>
      </w:r>
    </w:p>
    <w:p w14:paraId="6C706CB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3007166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Круг заявителей</w:t>
      </w:r>
    </w:p>
    <w:p w14:paraId="1AF40FC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200DA69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1.2. Заявителями являются физические и юридические лица – собственники, правообладатели и наниматели помещений.</w:t>
      </w:r>
    </w:p>
    <w:p w14:paraId="46BC1D1C" w14:textId="77777777" w:rsidR="00470BB3" w:rsidRPr="004E6DB1" w:rsidRDefault="00470BB3" w:rsidP="00470BB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39B58E7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528510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Требования к порядку информирования о предоставлении муниципальной услуги</w:t>
      </w:r>
    </w:p>
    <w:p w14:paraId="76B8C6B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29AD3B05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Par20"/>
      <w:bookmarkEnd w:id="0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1.4. Информирование о порядке предоставления муниципальной услуги осуществляется:</w:t>
      </w:r>
    </w:p>
    <w:p w14:paraId="75BDFA1E" w14:textId="5D721158" w:rsidR="00470BB3" w:rsidRPr="004E6DB1" w:rsidRDefault="00470BB3" w:rsidP="001D5891">
      <w:pPr>
        <w:widowControl w:val="0"/>
        <w:numPr>
          <w:ilvl w:val="2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непосредственно при личном приеме заявителя в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Администрации </w:t>
      </w:r>
      <w:r w:rsidRPr="004E6DB1">
        <w:rPr>
          <w:rFonts w:ascii="Times New Roman" w:eastAsia="Calibri" w:hAnsi="Times New Roman" w:cs="Times New Roman"/>
          <w:bCs/>
          <w:color w:val="000000" w:themeColor="text1"/>
          <w:sz w:val="24"/>
          <w:szCs w:val="28"/>
        </w:rPr>
        <w:t xml:space="preserve">городского поселения город Туймазы муниципального района Туймазинский район Республики </w:t>
      </w:r>
      <w:r w:rsidR="00777D50" w:rsidRPr="004E6DB1">
        <w:rPr>
          <w:rFonts w:ascii="Times New Roman" w:eastAsia="Calibri" w:hAnsi="Times New Roman" w:cs="Times New Roman"/>
          <w:bCs/>
          <w:color w:val="000000" w:themeColor="text1"/>
          <w:sz w:val="24"/>
          <w:szCs w:val="28"/>
        </w:rPr>
        <w:t xml:space="preserve">Башкортостан </w:t>
      </w:r>
      <w:r w:rsidR="00777D50" w:rsidRPr="004E6DB1" w:rsidDel="00D9425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наименование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организации, уполномоченной                 на предоставление муниципальной услуги, при </w:t>
      </w:r>
      <w:r w:rsidR="00777D50"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наличии) (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далее – Администрация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)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или </w:t>
      </w:r>
      <w:r w:rsidRPr="004E6DB1">
        <w:rPr>
          <w:rFonts w:ascii="Times New Roman" w:hAnsi="Times New Roman" w:cs="Times New Roman"/>
          <w:sz w:val="24"/>
          <w:szCs w:val="28"/>
        </w:rPr>
        <w:t xml:space="preserve">многофункциональном центре предоставления </w:t>
      </w:r>
      <w:r w:rsidRPr="004E6DB1">
        <w:rPr>
          <w:rFonts w:ascii="Times New Roman" w:hAnsi="Times New Roman" w:cs="Times New Roman"/>
          <w:sz w:val="24"/>
          <w:szCs w:val="28"/>
        </w:rPr>
        <w:lastRenderedPageBreak/>
        <w:t>государственных и муниципальных услуг</w:t>
      </w:r>
      <w:r w:rsidRPr="004E6DB1">
        <w:rPr>
          <w:rFonts w:ascii="Times New Roman" w:hAnsi="Times New Roman" w:cs="Times New Roman"/>
          <w:color w:val="000000"/>
          <w:sz w:val="24"/>
          <w:szCs w:val="28"/>
        </w:rPr>
        <w:t xml:space="preserve"> (далее </w:t>
      </w:r>
      <w:r w:rsidRPr="004E6DB1">
        <w:rPr>
          <w:rFonts w:ascii="Times New Roman" w:eastAsia="Calibri" w:hAnsi="Times New Roman" w:cs="Times New Roman"/>
          <w:sz w:val="24"/>
          <w:szCs w:val="28"/>
        </w:rPr>
        <w:t xml:space="preserve">– </w:t>
      </w:r>
      <w:r w:rsidRPr="004E6DB1">
        <w:rPr>
          <w:rFonts w:ascii="Times New Roman" w:hAnsi="Times New Roman" w:cs="Times New Roman"/>
          <w:color w:val="000000"/>
          <w:sz w:val="24"/>
          <w:szCs w:val="28"/>
        </w:rPr>
        <w:t>многофункциональный центр</w:t>
      </w:r>
      <w:proofErr w:type="gramStart"/>
      <w:r w:rsidRPr="004E6DB1">
        <w:rPr>
          <w:rFonts w:ascii="Times New Roman" w:hAnsi="Times New Roman" w:cs="Times New Roman"/>
          <w:color w:val="000000"/>
          <w:sz w:val="24"/>
          <w:szCs w:val="28"/>
        </w:rPr>
        <w:t>);по</w:t>
      </w:r>
      <w:proofErr w:type="gramEnd"/>
      <w:r w:rsidRPr="004E6DB1">
        <w:rPr>
          <w:rFonts w:ascii="Times New Roman" w:hAnsi="Times New Roman" w:cs="Times New Roman"/>
          <w:color w:val="000000"/>
          <w:sz w:val="24"/>
          <w:szCs w:val="28"/>
        </w:rPr>
        <w:t xml:space="preserve"> телефону в Администрации или многофункциональном центре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;</w:t>
      </w:r>
    </w:p>
    <w:p w14:paraId="14313FCC" w14:textId="77777777" w:rsidR="00470BB3" w:rsidRPr="004E6DB1" w:rsidRDefault="00470BB3" w:rsidP="001D5891">
      <w:pPr>
        <w:widowControl w:val="0"/>
        <w:numPr>
          <w:ilvl w:val="2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письменно, в том числе посредством электронной почты, факсимильной связи;</w:t>
      </w:r>
    </w:p>
    <w:p w14:paraId="406921FE" w14:textId="77777777" w:rsidR="00470BB3" w:rsidRPr="004E6DB1" w:rsidRDefault="00470BB3" w:rsidP="001D5891">
      <w:pPr>
        <w:widowControl w:val="0"/>
        <w:numPr>
          <w:ilvl w:val="2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посредством размещения в открытой и доступной форме информации:</w:t>
      </w:r>
    </w:p>
    <w:p w14:paraId="1C49DF8C" w14:textId="77777777" w:rsidR="00470BB3" w:rsidRPr="004E6DB1" w:rsidRDefault="00470BB3" w:rsidP="00470BB3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 Портале государственных и муниципальных услуг (функций) Республики Башкортостан (</w:t>
      </w:r>
      <w:hyperlink r:id="rId9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  <w:u w:val="single"/>
          </w:rPr>
          <w:t>www.gosuslugi.bashkortostan.ru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) (далее – РПГУ);</w:t>
      </w:r>
    </w:p>
    <w:p w14:paraId="5911C245" w14:textId="77777777" w:rsidR="00470BB3" w:rsidRPr="004E6DB1" w:rsidRDefault="00470BB3" w:rsidP="00470BB3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 официальном сайте Администрации (</w:t>
      </w:r>
      <w:hyperlink r:id="rId10" w:history="1">
        <w:r w:rsidRPr="004E6DB1">
          <w:rPr>
            <w:rFonts w:ascii="Times New Roman" w:hAnsi="Times New Roman" w:cs="Times New Roman"/>
            <w:color w:val="0000FF" w:themeColor="hyperlink"/>
            <w:sz w:val="24"/>
            <w:szCs w:val="28"/>
            <w:u w:val="single"/>
          </w:rPr>
          <w:t>https://gp-tmz.ru/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); в информационно-телекоммуникационной сети Интернет </w:t>
      </w:r>
      <w:hyperlink r:id="rId11" w:history="1">
        <w:r w:rsidRPr="004E6DB1">
          <w:rPr>
            <w:rFonts w:ascii="Times New Roman" w:hAnsi="Times New Roman" w:cs="Times New Roman"/>
            <w:color w:val="0000FF" w:themeColor="hyperlink"/>
            <w:sz w:val="24"/>
            <w:szCs w:val="28"/>
            <w:u w:val="single"/>
          </w:rPr>
          <w:t>www.gosuslugi.bashkortostan.ru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) (далее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–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официальный сайт); </w:t>
      </w:r>
    </w:p>
    <w:p w14:paraId="1956A4B0" w14:textId="77777777" w:rsidR="00470BB3" w:rsidRPr="004E6DB1" w:rsidRDefault="00470BB3" w:rsidP="001D5891">
      <w:pPr>
        <w:widowControl w:val="0"/>
        <w:numPr>
          <w:ilvl w:val="2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посредством размещения информации на информационных стендах Администрации или многофункционального центра;</w:t>
      </w:r>
    </w:p>
    <w:p w14:paraId="2BF8C2B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1.5. Информирование осуществляется по вопросам, касающимся:</w:t>
      </w:r>
    </w:p>
    <w:p w14:paraId="0151B01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способов подачи заявления о предоставлении муниципальной услуги;</w:t>
      </w:r>
    </w:p>
    <w:p w14:paraId="35DDD14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адресов Администрации и многофункциональных центров, обращение в которые необходимо для предоставления муниципальной услуги;</w:t>
      </w:r>
    </w:p>
    <w:p w14:paraId="19B35A7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справочной информации о работе Администрации;</w:t>
      </w:r>
    </w:p>
    <w:p w14:paraId="10A2E80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документов, необходимых для предоставления муниципальной услуги;</w:t>
      </w:r>
    </w:p>
    <w:p w14:paraId="54ABB84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порядка и сроков предоставления муниципальной услуги;</w:t>
      </w:r>
    </w:p>
    <w:p w14:paraId="5ACA031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12E56E23" w14:textId="1D9E7F68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 вопросам предоставления услуг, которые являются необходимыми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обязательными для предоставления муниципальной услуги;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06BEF3F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Получение информации по вопросам предоставления муниципальной услуги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услуг, которые являются необходимыми и обязательными для предоставления муниципальной услуги, осуществляется бесплатно.</w:t>
      </w:r>
    </w:p>
    <w:p w14:paraId="66A1BD2B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1.6. При устном обращении заявителя (лично или по телефону) должностное лицо Администрации,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65E2F92E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Ответ на телефонный звонок должен начинаться с информации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наименовании органа, в который позвонил заявитель, фамилии, имени, отчества (последнее – при наличии) и должности должностного лица, принявшего телефонный звонок.</w:t>
      </w:r>
    </w:p>
    <w:p w14:paraId="4F7E3C64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Если должностное лицо Администрации не может самостоятельно дать ответ, телефонный звонок</w:t>
      </w:r>
      <w:r w:rsidRPr="004E6DB1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38DFAAA3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77A1EEAD" w14:textId="648A7B17" w:rsidR="00470BB3" w:rsidRPr="004E6DB1" w:rsidRDefault="00C5780F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изложить обращение в письменной форме; </w:t>
      </w:r>
    </w:p>
    <w:p w14:paraId="1A4E5D48" w14:textId="2FA1180B" w:rsidR="00470BB3" w:rsidRPr="004E6DB1" w:rsidRDefault="00C5780F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назначить другое время для консультаций.</w:t>
      </w:r>
    </w:p>
    <w:p w14:paraId="4B5D6581" w14:textId="3ECAB979" w:rsidR="00470BB3" w:rsidRPr="004E6DB1" w:rsidRDefault="00470BB3" w:rsidP="000A70E6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Должностное лицо Администрации не вправе осуществлять информирование, выходящее за рамки стандартных процедур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условий предоставления муниципальной услуги, и влияющее прямо или косвенно на принимаемое решение.</w:t>
      </w:r>
    </w:p>
    <w:p w14:paraId="590BD13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Продолжительность информирования по телефону не должна превышать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10 минут.</w:t>
      </w:r>
    </w:p>
    <w:p w14:paraId="35670706" w14:textId="77777777" w:rsidR="00470BB3" w:rsidRPr="004E6DB1" w:rsidRDefault="00470BB3" w:rsidP="00470BB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Информирование осуществляется в соответствии с графиком приема граждан.</w:t>
      </w:r>
    </w:p>
    <w:p w14:paraId="4C85404E" w14:textId="4C06FDF8" w:rsidR="00470BB3" w:rsidRPr="004E6DB1" w:rsidRDefault="00470BB3" w:rsidP="000A7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1.7. По письменному обращению должностное лицо Администрации, ответственный за предоставление муниципальной услуги, подробно в письменной форме разъясняет гражданину </w:t>
      </w:r>
      <w:r w:rsidR="007022D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сведения по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вопросам, указанным в </w:t>
      </w:r>
      <w:hyperlink r:id="rId12" w:anchor="Par84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пункте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1.5 настоящего Административного регламента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14:paraId="2F00C2FC" w14:textId="6EF66594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1.8. На РПГУ размещаются сведения, предусмотренные Положением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о государственной информационной системе «Реестр государственных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муниципальных услуг (функций) Республики Башкортостан», утвержденным постановлением Правительства Республики Башкортостан от 3 марта 2014 года № 84.</w:t>
      </w:r>
    </w:p>
    <w:p w14:paraId="4B44FE6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1.9. На официальном сайте Администрации наряду со сведениями, указанными в пункте 1.8 настоящего Административного регламента, размещаются: </w:t>
      </w:r>
    </w:p>
    <w:p w14:paraId="30E1CDB4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порядок и способы подачи заявления о предоставлении муниципальной услуги;</w:t>
      </w:r>
    </w:p>
    <w:p w14:paraId="619D4303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порядок и способы предварительной записи на подачу заявления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предоставлении муниципальной услуги;</w:t>
      </w:r>
    </w:p>
    <w:p w14:paraId="6920B503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информация по вопросам предоставления услуг, которые являются необходимыми и обязательными для предоставления муниципальной услуги;</w:t>
      </w:r>
    </w:p>
    <w:p w14:paraId="26CD15A6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порядок получения сведений о ходе рассмотрения заявления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предоставлении муниципальной услуги и о результатах предоставления муниципальной услуги.</w:t>
      </w:r>
    </w:p>
    <w:p w14:paraId="24C447D0" w14:textId="77777777" w:rsidR="00470BB3" w:rsidRPr="004E6DB1" w:rsidRDefault="00470BB3" w:rsidP="001D58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1.10. На информационных стендах Администрации подлежит размещению информация:</w:t>
      </w:r>
    </w:p>
    <w:p w14:paraId="1903CD7B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 месте нахождения и графике работы государственных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14:paraId="41EEB622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справочные телефоны структурных подразделений Администрации, предоставляющих муниципальную услугу, участвующих в предоставлении муниципальной услуги;</w:t>
      </w:r>
    </w:p>
    <w:p w14:paraId="7DCE1701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адреса официального сайта, а также электронной почты и (или) формы обратной связи Администрации;</w:t>
      </w:r>
    </w:p>
    <w:p w14:paraId="66558DB4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время ожидания в очереди на прием документов и получение результата предоставления муниципальной услуги в соответствии с требованиями Административного регламента;</w:t>
      </w:r>
    </w:p>
    <w:p w14:paraId="7B2A1478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сроки предоставления муниципальной услуги;</w:t>
      </w:r>
    </w:p>
    <w:p w14:paraId="186036E2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образцы заполнения заявления и приложений к заявлениям;</w:t>
      </w:r>
    </w:p>
    <w:p w14:paraId="3E26362C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исчерпывающий перечень документов, необходимых для предоставления муниципальной услуги;</w:t>
      </w:r>
    </w:p>
    <w:p w14:paraId="5AF9070E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1E909275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исчерпывающий перечень оснований для приостановления или отказа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предоставлении муниципальной услуги;</w:t>
      </w:r>
    </w:p>
    <w:p w14:paraId="2B4F5B56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порядок и способы подачи заявления о предоставлении муниципальной услуги;</w:t>
      </w:r>
    </w:p>
    <w:p w14:paraId="1E6FBB00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порядок и способы получения разъяснений по порядку предоставления муниципальной услуги;</w:t>
      </w:r>
    </w:p>
    <w:p w14:paraId="3F65B0CA" w14:textId="77777777" w:rsidR="00470BB3" w:rsidRPr="004E6DB1" w:rsidRDefault="00470BB3" w:rsidP="001D589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порядок получения сведений о ходе рассмотрения заявления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предоставлении муниципальной услуги и о результатах предоставления муниципальной услуги;</w:t>
      </w:r>
    </w:p>
    <w:p w14:paraId="3B3BFB4B" w14:textId="77777777" w:rsidR="00470BB3" w:rsidRPr="004E6DB1" w:rsidRDefault="00470BB3" w:rsidP="001D5891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порядок записи на личный прием к должностным лицам; </w:t>
      </w:r>
    </w:p>
    <w:p w14:paraId="072431C9" w14:textId="77777777" w:rsidR="00470BB3" w:rsidRPr="004E6DB1" w:rsidRDefault="00470BB3" w:rsidP="001D589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–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ab/>
        <w:t>п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орядок досудебного (внесудебного) обжалования решений, действий (бездействия) должностных лиц, ответственных за предоставление муниципальной услуги. </w:t>
      </w:r>
    </w:p>
    <w:p w14:paraId="12968EB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1.11. В помещениях, в которых предоставляется муниципальная услуга, должны находиться 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заявителя должны быть предоставлены ему для ознакомления.</w:t>
      </w:r>
    </w:p>
    <w:p w14:paraId="34EDB9C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1.12. В залах ожидания Администрации размещаются 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заявителя предоставляются ему для ознакомления.</w:t>
      </w:r>
    </w:p>
    <w:p w14:paraId="1EFCE315" w14:textId="7DA3D945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1.13.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Администрацией с учетом требований к информированию, установленных настоящим Административным регламентом.</w:t>
      </w:r>
    </w:p>
    <w:p w14:paraId="66A063A9" w14:textId="15F68B06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1.14.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«Личном кабинете»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 РПГУ, а также в соответствующем структурном подразделении Администрации при обращении заявителя лично, по телефону, посредством электронной почты.</w:t>
      </w:r>
    </w:p>
    <w:p w14:paraId="321C2BBA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</w:p>
    <w:p w14:paraId="7DC65688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lastRenderedPageBreak/>
        <w:t>Порядок, форма, место размещения и способы получения справочной информации</w:t>
      </w:r>
    </w:p>
    <w:p w14:paraId="3CF2A90D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444C252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1.15. С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правочная информация об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Администрации,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структурных подразделениях, предоставляющих муниципальную услугу,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размещена на:</w:t>
      </w:r>
    </w:p>
    <w:p w14:paraId="38390874" w14:textId="2E4030C9" w:rsidR="00470BB3" w:rsidRPr="004E6DB1" w:rsidRDefault="00C5780F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информационных стендах Администрации;</w:t>
      </w:r>
    </w:p>
    <w:p w14:paraId="7F061D15" w14:textId="6F9C4D0F" w:rsidR="00470BB3" w:rsidRPr="004E6DB1" w:rsidRDefault="00C5780F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официальном сайте; </w:t>
      </w:r>
    </w:p>
    <w:p w14:paraId="2896B1C1" w14:textId="192663CC" w:rsidR="00470BB3" w:rsidRPr="004E6DB1" w:rsidRDefault="00C5780F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в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государственной информационной системе «Реестр государственных и муниципальных услуг (функций) Республики Башкортостан» и</w:t>
      </w:r>
      <w:r w:rsidR="00470BB3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на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РПГУ</w:t>
      </w:r>
      <w:r w:rsidR="00470BB3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. </w:t>
      </w:r>
    </w:p>
    <w:p w14:paraId="382E0E2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Справочной является информация:</w:t>
      </w:r>
    </w:p>
    <w:p w14:paraId="59E1F497" w14:textId="70CF53E3" w:rsidR="00470BB3" w:rsidRPr="004E6DB1" w:rsidRDefault="00C5780F" w:rsidP="000A7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 месте нахождения и графике работы Администрации, предоставляющего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14:paraId="4C711973" w14:textId="1595C96C" w:rsidR="00470BB3" w:rsidRPr="004E6DB1" w:rsidRDefault="00C5780F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- с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правочные телефоны структурных подразделений Администрации, предоставляющих муниципальную услугу, организаций, участвующих в предоставлении муниципальной услуги; </w:t>
      </w:r>
    </w:p>
    <w:p w14:paraId="29EA2D64" w14:textId="7E188849" w:rsidR="00470BB3" w:rsidRPr="004E6DB1" w:rsidRDefault="00C5780F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-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адреса электронной почты и (или) формы обратной связи Администрации предоставляющего муниципальную услугу.</w:t>
      </w:r>
    </w:p>
    <w:p w14:paraId="17DC1C4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7235F6E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II. Стандарт предоставления муниципальной услуги</w:t>
      </w:r>
    </w:p>
    <w:p w14:paraId="1B4D183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7A5CC6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Наименование муниципальной услуги</w:t>
      </w:r>
    </w:p>
    <w:p w14:paraId="2E9FFCB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AADC14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2.1. 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14:paraId="06DCBCB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D40EFAE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Наименование органа местного самоуправления (организации), предоставляющего (щей) муниципальную услугу</w:t>
      </w:r>
    </w:p>
    <w:p w14:paraId="1F37C453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</w:p>
    <w:p w14:paraId="39735D0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2.2. Муниципальная услуга предоставляется Администрацией городского поселения город Туймазы муниципального образования Туймазинский района Республики Башкортостан.</w:t>
      </w:r>
    </w:p>
    <w:p w14:paraId="19C483D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Муниципальная услуга оказывается с участием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городского поселения город Туймазы муниципального образования Туймазинский района Республики Башкортостан (далее – Межведомственная комиссия).</w:t>
      </w:r>
    </w:p>
    <w:p w14:paraId="2302FF6A" w14:textId="6798BA52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2.3. В предоставлении муниципальной услуги принимают участие многофункциональные центры при наличии соответствующего соглашения о взаимодействии.</w:t>
      </w:r>
    </w:p>
    <w:p w14:paraId="450D485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предоставлении муниципальной услуги Администрация взаимодействует с:</w:t>
      </w:r>
    </w:p>
    <w:p w14:paraId="299D32B5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>Федеральной налоговой службой;</w:t>
      </w:r>
    </w:p>
    <w:p w14:paraId="0EAF2253" w14:textId="3F468157" w:rsidR="00470BB3" w:rsidRPr="00C5780F" w:rsidRDefault="00470BB3" w:rsidP="00C5780F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Федеральной службой государственной регистрации, кадастра </w:t>
      </w:r>
      <w:r w:rsidRP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 картографии (далее – </w:t>
      </w:r>
      <w:proofErr w:type="spellStart"/>
      <w:r w:rsidRPr="00C5780F">
        <w:rPr>
          <w:rFonts w:ascii="Times New Roman" w:hAnsi="Times New Roman" w:cs="Times New Roman"/>
          <w:color w:val="000000" w:themeColor="text1"/>
          <w:sz w:val="24"/>
          <w:szCs w:val="28"/>
        </w:rPr>
        <w:t>Росреестр</w:t>
      </w:r>
      <w:proofErr w:type="spellEnd"/>
      <w:r w:rsidRPr="00C5780F">
        <w:rPr>
          <w:rFonts w:ascii="Times New Roman" w:hAnsi="Times New Roman" w:cs="Times New Roman"/>
          <w:color w:val="000000" w:themeColor="text1"/>
          <w:sz w:val="24"/>
          <w:szCs w:val="28"/>
        </w:rPr>
        <w:t>);</w:t>
      </w:r>
    </w:p>
    <w:p w14:paraId="6FC47216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>Государственным бюджетным учреждением Республики Башкортостан «</w:t>
      </w:r>
      <w:r w:rsidRPr="004E6DB1">
        <w:rPr>
          <w:rFonts w:ascii="Times New Roman" w:hAnsi="Times New Roman" w:cs="Times New Roman"/>
          <w:bCs/>
          <w:sz w:val="24"/>
          <w:szCs w:val="28"/>
        </w:rPr>
        <w:t>Государственная кадастровая оценка и техническая инвентаризация»</w:t>
      </w:r>
    </w:p>
    <w:p w14:paraId="5E59AF13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Государственным комитетом Республики Башкортостан по жилищному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строительному надзору; </w:t>
      </w:r>
    </w:p>
    <w:p w14:paraId="319E5A20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 </w:t>
      </w:r>
      <w:r w:rsidRPr="004E6DB1">
        <w:rPr>
          <w:rFonts w:ascii="Times New Roman" w:hAnsi="Times New Roman" w:cs="Times New Roman"/>
          <w:sz w:val="24"/>
          <w:szCs w:val="28"/>
        </w:rPr>
        <w:t>Федеральным бюджетным учреждением здравоохранения «Центр гигиены и эпидемиологии в Республике Башкортостан»;</w:t>
      </w:r>
    </w:p>
    <w:p w14:paraId="22F43885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14:paraId="0E291751" w14:textId="77777777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 Государственным комитетом Республики Башкортостан по жилищному и строительному надзору;</w:t>
      </w:r>
    </w:p>
    <w:p w14:paraId="59703F76" w14:textId="0400B31A" w:rsidR="00470BB3" w:rsidRPr="004E6DB1" w:rsidRDefault="00470BB3" w:rsidP="00470BB3">
      <w:pPr>
        <w:widowControl w:val="0"/>
        <w:numPr>
          <w:ilvl w:val="2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>Отделение по Республике Башкортостан Филиала</w:t>
      </w:r>
      <w:r w:rsidR="000A70E6" w:rsidRPr="004E6DB1">
        <w:rPr>
          <w:rFonts w:ascii="Times New Roman" w:hAnsi="Times New Roman" w:cs="Times New Roman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sz w:val="24"/>
          <w:szCs w:val="28"/>
        </w:rPr>
        <w:t>АО «</w:t>
      </w:r>
      <w:proofErr w:type="spellStart"/>
      <w:r w:rsidRPr="004E6DB1">
        <w:rPr>
          <w:rFonts w:ascii="Times New Roman" w:hAnsi="Times New Roman" w:cs="Times New Roman"/>
          <w:sz w:val="24"/>
          <w:szCs w:val="28"/>
        </w:rPr>
        <w:t>Ростехинвентаризация</w:t>
      </w:r>
      <w:proofErr w:type="spellEnd"/>
      <w:r w:rsidRPr="004E6DB1">
        <w:rPr>
          <w:rFonts w:ascii="Times New Roman" w:hAnsi="Times New Roman" w:cs="Times New Roman"/>
          <w:sz w:val="24"/>
          <w:szCs w:val="28"/>
        </w:rPr>
        <w:t xml:space="preserve"> – Федеральное БТИ».</w:t>
      </w:r>
    </w:p>
    <w:p w14:paraId="423F852F" w14:textId="474DF5E3" w:rsidR="00470BB3" w:rsidRPr="004E6DB1" w:rsidRDefault="00470BB3" w:rsidP="00470BB3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outlineLvl w:val="2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2.4. При предоставлении муниц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ипальной услуги Администрации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за исключением получения услуг, включенных в п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еречень услуг, которые являются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необходимыми и обязательными для предоставления муниципальных услуг.</w:t>
      </w:r>
    </w:p>
    <w:p w14:paraId="19E5247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6B461D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Описание результата предоставления муниципальной услуги</w:t>
      </w:r>
    </w:p>
    <w:p w14:paraId="5119431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512F19E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2.5. Результатом предоставления муниципальной услуги является:</w:t>
      </w:r>
    </w:p>
    <w:p w14:paraId="170273C4" w14:textId="23EC223C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распоряжение Главы Администрации </w:t>
      </w:r>
      <w:r w:rsidRPr="004E6DB1">
        <w:rPr>
          <w:rFonts w:ascii="Times New Roman" w:hAnsi="Times New Roman" w:cs="Times New Roman"/>
          <w:sz w:val="24"/>
          <w:szCs w:val="28"/>
        </w:rPr>
        <w:t xml:space="preserve">городского поселения город Туймазы муниципального образования Туймазинский района Республики </w:t>
      </w:r>
      <w:r w:rsidR="000A70E6" w:rsidRPr="004E6DB1">
        <w:rPr>
          <w:rFonts w:ascii="Times New Roman" w:hAnsi="Times New Roman" w:cs="Times New Roman"/>
          <w:sz w:val="24"/>
          <w:szCs w:val="28"/>
        </w:rPr>
        <w:t xml:space="preserve">Башкортостан 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признании помещения жилым помещением;</w:t>
      </w:r>
    </w:p>
    <w:p w14:paraId="541FD170" w14:textId="6341A280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распоряжение Главы Администрации </w:t>
      </w:r>
      <w:r w:rsidRPr="004E6DB1">
        <w:rPr>
          <w:rFonts w:ascii="Times New Roman" w:hAnsi="Times New Roman" w:cs="Times New Roman"/>
          <w:sz w:val="24"/>
          <w:szCs w:val="28"/>
        </w:rPr>
        <w:t xml:space="preserve">городского поселения город Туймазы муниципального образования Туймазинский района Республики </w:t>
      </w:r>
      <w:r w:rsidR="000A70E6" w:rsidRPr="004E6DB1">
        <w:rPr>
          <w:rFonts w:ascii="Times New Roman" w:hAnsi="Times New Roman" w:cs="Times New Roman"/>
          <w:sz w:val="24"/>
          <w:szCs w:val="28"/>
        </w:rPr>
        <w:t xml:space="preserve">Башкортостан 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признании жилого помещения пригодным (непригодным) для проживания с указанием о дальнейшем использовании помещения;</w:t>
      </w:r>
    </w:p>
    <w:p w14:paraId="63B2881B" w14:textId="2DA82C09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распоряжение Главы Администрации </w:t>
      </w:r>
      <w:r w:rsidRPr="004E6DB1">
        <w:rPr>
          <w:rFonts w:ascii="Times New Roman" w:hAnsi="Times New Roman" w:cs="Times New Roman"/>
          <w:sz w:val="24"/>
          <w:szCs w:val="28"/>
        </w:rPr>
        <w:t xml:space="preserve">городского поселения город Туймазы муниципального образования Туймазинский района Республики </w:t>
      </w:r>
      <w:r w:rsidR="000A70E6" w:rsidRPr="004E6DB1">
        <w:rPr>
          <w:rFonts w:ascii="Times New Roman" w:hAnsi="Times New Roman" w:cs="Times New Roman"/>
          <w:sz w:val="24"/>
          <w:szCs w:val="28"/>
        </w:rPr>
        <w:t xml:space="preserve">Башкортостан 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признании многоквартирного дома аварийным и подлежащим сносу с указанием сроков отселения физических и юридических лиц; </w:t>
      </w:r>
    </w:p>
    <w:p w14:paraId="531C6C8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распоряжение Главы Администрации </w:t>
      </w:r>
      <w:r w:rsidRPr="004E6DB1">
        <w:rPr>
          <w:rFonts w:ascii="Times New Roman" w:hAnsi="Times New Roman" w:cs="Times New Roman"/>
          <w:sz w:val="24"/>
          <w:szCs w:val="28"/>
        </w:rPr>
        <w:t>городского поселения город Туймазы муниципального образования Туймазинский района Республики Башкортостан</w:t>
      </w:r>
      <w:r w:rsidRPr="004E6DB1">
        <w:rPr>
          <w:rFonts w:ascii="Times New Roman" w:hAnsi="Times New Roman" w:cs="Times New Roman"/>
          <w:sz w:val="24"/>
          <w:szCs w:val="24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 признании многоквартирного дома аварийным и подлежащим реконструкции с указанием сроков отселения физических и юридических лиц.</w:t>
      </w:r>
    </w:p>
    <w:p w14:paraId="047BF5B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28D7D2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Срок предоставления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муниципальной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муниципальной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услуги, срок приостановления предоставления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муниципальной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Республики Башкортостан, срок выдачи (направления) документов, являющихся результатом предоставления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муниципальной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услуги</w:t>
      </w:r>
    </w:p>
    <w:p w14:paraId="2907836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20481940" w14:textId="1DF930B6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2.6. Срок принятия решения и издания распоряжения Главы Администрации городского поселения город Туймазы муниципального образования Туймазинский района Республики Башкортостан  о признании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реконструкции; об отсутствии оснований для признания жилого помещения непригодным для проживания; об отсутствии оснований для признания многоквартирного дома аварийным и подлежащим сносу или реконструкции (далее – распоряжение)  исчисляется со дня поступления заявления, в том числе через многофункциональный центр либо в форме электронного документа с использованием РПГУ, и не должен превышать 63 календарных дней либо 33 дня  по заявлению в отношении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находящихся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границах зоны чрезвычайной ситуации.</w:t>
      </w:r>
    </w:p>
    <w:p w14:paraId="08FD6D24" w14:textId="598B165F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Датой поступления заявления при личном обращении заявителя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Администрацию считается день подачи заявления с приложением предусмотренных подпунктами 2.8.1-2.8.7 настоящего Административного регламента надлежащим образом оформленных документов.</w:t>
      </w:r>
    </w:p>
    <w:p w14:paraId="7D50BD17" w14:textId="19AA991A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Датой поступления заявления в форме электронного документа с использованием РПГУ считается день направления заявителю электронного сообщения о поступлении заявления. </w:t>
      </w:r>
    </w:p>
    <w:p w14:paraId="1D731258" w14:textId="230F87C6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Датой поступления заявления при обращении гражданина в многофункциональный центр считается день передачи многофункциональным центром в Администрацию заявления с приложением предусмотренных подпунктами 2.8.1-2.8.7 настоящего Административного регламента надлежащим образом оформленных документов. </w:t>
      </w:r>
    </w:p>
    <w:p w14:paraId="62937E8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Датой поступления заявления в форме документа на бумажном носителе, направленного посредством почтового отправления с объявленной ценностью при его пересылке, описью вложения и уведомлением о вручении считается день поступления в Администрацию (Уполномоченный орган) заявления с приложением предусмотренных подпунктами 2.8.1-2.8.7 Административного регламента надлежащим образом оформленных документов.</w:t>
      </w:r>
    </w:p>
    <w:p w14:paraId="4F69E299" w14:textId="02FE7438" w:rsidR="00470BB3" w:rsidRPr="004E6DB1" w:rsidRDefault="00470BB3" w:rsidP="00777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Срок принятия Администрацией решения об отказе в рассмотрении документов о признании помещения жилым помещением, жилого помещения непригодным для проживания и (или) </w:t>
      </w:r>
      <w:r w:rsidRPr="004E6DB1">
        <w:rPr>
          <w:rFonts w:ascii="Times New Roman" w:hAnsi="Times New Roman" w:cs="Times New Roman"/>
          <w:sz w:val="24"/>
          <w:szCs w:val="28"/>
        </w:rPr>
        <w:lastRenderedPageBreak/>
        <w:t>многоквартирного дома аварийным и подлежащим сносу или реконструкции, а также возврат заявления и соответствующих документов исчисляется со дня регистрации заявления,</w:t>
      </w:r>
      <w:r w:rsidR="00777D50" w:rsidRPr="004E6DB1">
        <w:rPr>
          <w:rFonts w:ascii="Times New Roman" w:hAnsi="Times New Roman" w:cs="Times New Roman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sz w:val="24"/>
          <w:szCs w:val="28"/>
        </w:rPr>
        <w:t>и не должен превышать 45 календарных дней.</w:t>
      </w:r>
    </w:p>
    <w:p w14:paraId="2C26F474" w14:textId="4C531EB4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Срок возврата заявления и соответствующих документов составляет 3 рабочих дня, в случае если заявление подано в отношении жилого помещения, которое получило повреждения в результате чрезвычайной ситуации и при этом не включено в сводный перечень объектов (жилых помещений).</w:t>
      </w:r>
    </w:p>
    <w:p w14:paraId="6D7CDD0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Срок направления Администрацией распоряжения и заключения Межведомственной комиссии в письменной форме либо в форме электронного документа с использованием РПГУ заявителю составляет 5 календарных дней.</w:t>
      </w:r>
    </w:p>
    <w:p w14:paraId="6A3956E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34C7964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Нормативные правовые акты, регулирующие предоставление муниципальной услуги</w:t>
      </w:r>
    </w:p>
    <w:p w14:paraId="67DD5B7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320AC21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официальном сайте, в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государственной информационной системе «Реестр государственных и муниципальных услуг (функций) Республики Башкортостан» и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на РПГУ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61C5C33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</w:p>
    <w:p w14:paraId="7ADF691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Исчерпывающий перечень документов, необходимых в соответствии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br/>
        <w:t>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67CFECE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2EC02778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" w:name="Par0"/>
      <w:bookmarkEnd w:id="1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2.8. Исчерпывающий перечень документов, необходимых в соответствии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с нормативными правовыми актами для предоставления муниципальной услуги, подлежащих представлению заявителем:</w:t>
      </w:r>
    </w:p>
    <w:p w14:paraId="1CB7005C" w14:textId="5D7579DD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2.8.1.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приложение № 1 к настоящему Административному регламенту), поданное в адрес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Администрации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следующими способами:</w:t>
      </w:r>
    </w:p>
    <w:p w14:paraId="33959420" w14:textId="0A9F7CC7" w:rsidR="00470BB3" w:rsidRPr="004E6DB1" w:rsidRDefault="00470BB3" w:rsidP="00470BB3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форме документа на бумажном носителе – посредством личного обращения в Администрацию, через структурное подразделение многофункционального центра (далее – личное обращение), посредством почтового отправления с объявленной ценностью при его пересылке, описью вложения и уведомлением о вручении (далее – почтовое отправление);</w:t>
      </w:r>
    </w:p>
    <w:p w14:paraId="0C606D24" w14:textId="77777777" w:rsidR="00470BB3" w:rsidRPr="004E6DB1" w:rsidRDefault="00470BB3" w:rsidP="00470BB3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путем заполнения формы запроса через «Личный кабинет» РПГУ (далее – отправление в электронной форме).</w:t>
      </w:r>
    </w:p>
    <w:p w14:paraId="6A47A59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 заявлении также указывается один из следующих способов получения результатов предоставления муниципальной услуги:</w:t>
      </w:r>
    </w:p>
    <w:p w14:paraId="59A77AF3" w14:textId="7EF3C834" w:rsidR="00470BB3" w:rsidRPr="004E6DB1" w:rsidRDefault="00470BB3" w:rsidP="00777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 виде бумажного документа, который заявитель получает непосредственно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>в Администрации в случае подачи заявления</w:t>
      </w:r>
      <w:r w:rsidR="00777D50"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 документов непосредственно в Администрацию, почтовым отправлением либо в форме электронных документов посредством РПГУ;</w:t>
      </w:r>
    </w:p>
    <w:p w14:paraId="09249CD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 виде бумажного документа, который заявитель получает непосредственно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>в многофункциональном центре (в случае подачи заявления и документов непосредственно в многофункциональный центр);</w:t>
      </w:r>
    </w:p>
    <w:p w14:paraId="5CA282E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 виде бумажного документа, который направляется заявителю посредством почтового отправления;</w:t>
      </w:r>
    </w:p>
    <w:p w14:paraId="6185CA96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виде электронного документа, который направляется заявителю в «Личный кабинет» на РПГУ (в случае подачи заявления и документов в форме электронных документов посредством РПГУ);</w:t>
      </w:r>
    </w:p>
    <w:p w14:paraId="64B9CC6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2.8.2. д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окумент, удостоверяющий личность заявителя, представителя заявителя (в случае обращения за получением муниципальной услуги представителя заявителя), предусмотренный законодательством Российской Федерации; </w:t>
      </w:r>
    </w:p>
    <w:p w14:paraId="46E4A666" w14:textId="1DD38462" w:rsidR="00470BB3" w:rsidRPr="006D2687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случае обращения посредством РПГУ сведения из документа, удостоверяющего личность заявителя, представителя, проверяются при подтверждении учетной записи в федеральной системе </w:t>
      </w:r>
      <w:r w:rsidRPr="004E6DB1">
        <w:rPr>
          <w:rFonts w:ascii="Times New Roman" w:hAnsi="Times New Roman" w:cs="Times New Roman"/>
          <w:sz w:val="24"/>
          <w:szCs w:val="28"/>
        </w:rPr>
        <w:t xml:space="preserve">«Единая система идентификации и аутентификации в инфраструктуре, обеспечивающей </w:t>
      </w:r>
      <w:r w:rsidRPr="004E6DB1">
        <w:rPr>
          <w:rFonts w:ascii="Times New Roman" w:hAnsi="Times New Roman" w:cs="Times New Roman"/>
          <w:sz w:val="24"/>
          <w:szCs w:val="28"/>
        </w:rPr>
        <w:lastRenderedPageBreak/>
        <w:t xml:space="preserve"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</w:t>
      </w:r>
      <w:r w:rsidRPr="004E6DB1">
        <w:rPr>
          <w:rFonts w:ascii="Times New Roman" w:eastAsia="Times New Roman" w:hAnsi="Times New Roman" w:cs="Times New Roman"/>
          <w:sz w:val="24"/>
          <w:szCs w:val="28"/>
          <w:lang w:eastAsia="ru-RU"/>
        </w:rPr>
        <w:t>(далее – е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диная система идентификации и аутентификации</w:t>
      </w:r>
      <w:r w:rsidRPr="004E6DB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4CD07C5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почтового отправления к заявлению прилагается копия документа заявителя-физического лица, удостоверяющего его личность, предусмотренного законодательством Российской Федерации;</w:t>
      </w:r>
    </w:p>
    <w:p w14:paraId="753F9F1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2.8.3. документ, подтверждающий полномочия представителя заявителя,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случае обращения за получением муниципальной услуги представителя заявителя (доверенность);</w:t>
      </w:r>
    </w:p>
    <w:p w14:paraId="24C68AF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2.8.4.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14:paraId="6FCD473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2.8.5. в отношении нежилого помещения для признания его в дальнейшем жилым помещением – проект реконструкции нежилого помещения;</w:t>
      </w:r>
    </w:p>
    <w:p w14:paraId="313313D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2.8.6. заключение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специализированной организации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, проводившей обследование многоквартирного дома, – случае постановки вопроса признании многоквартирного дома аварийным и подлежащим сносу или реконструкции. Специализированная организация –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юридическое лицо, являющееся членом саморегулируемой организации, основанной на членстве лиц, выполняющее инженерные изыскания и имеющее право на осуществление работ по обследованию состояния грунтов оснований зданий и сооружений, их строительных конструкций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;</w:t>
      </w:r>
    </w:p>
    <w:p w14:paraId="0F8D75A1" w14:textId="0C67DF6D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2.8.7.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</w:t>
      </w:r>
      <w:r w:rsidR="006D268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помещения – в случае, если в соответствии с абзацем третьим пункта 44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</w:t>
      </w:r>
      <w:hyperlink r:id="rId13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остановлением Правительства Российской Федерации от 28 января 2006 года № 47  (далее – Положение), предоставление такого заключения является необходимым для принятия решения о признании жилого помещения соответствующим (не соответствующим), установленным в указанном Положении требованиям.</w:t>
      </w:r>
    </w:p>
    <w:p w14:paraId="40E65663" w14:textId="7236BAF4" w:rsidR="00470BB3" w:rsidRPr="004E6DB1" w:rsidRDefault="00470BB3" w:rsidP="006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2.9. Для рассмотрения вопроса о пригодности (непригодности) помещения для проживания и признания многоквартирного дома аварийным заявитель представляет по своему усмотрению заявления, письма жалобы граждан на неудовлетворительные условия проживания.</w:t>
      </w:r>
    </w:p>
    <w:p w14:paraId="5F8CF6F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3DEA79BB" w14:textId="38AF2970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Исчерпывающий перечень документов, необходимых в соответствии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br/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674CD04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08DF095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2.10. Для предоставления муниципальной услуги заявитель вправе представить: </w:t>
      </w:r>
    </w:p>
    <w:p w14:paraId="6F76F8E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14:paraId="4237474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технический паспорт жилого помещения, а для нежилых помещений – технический план; </w:t>
      </w:r>
    </w:p>
    <w:p w14:paraId="5DB73434" w14:textId="52FD3FD6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заключения (акты) соответствующих органов государственного надзора (контроля),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соответствующим), установленным в Положении требованиям. </w:t>
      </w:r>
    </w:p>
    <w:p w14:paraId="585AA9E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Для подтверждения статуса юридического лица может быть представлена выписка из Единого государственного реестра юридических лиц.</w:t>
      </w:r>
    </w:p>
    <w:p w14:paraId="2935A65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Непредставление документов, указанных в настоящем пункте не является основанием для отказа в предоставлении муниципальной услуги.</w:t>
      </w:r>
    </w:p>
    <w:p w14:paraId="0A3A344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75F3C91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Указание на запрет требовать от заявителя</w:t>
      </w:r>
    </w:p>
    <w:p w14:paraId="2475DCD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58A5A5D4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2.11. При предоставлении муниципальной услуги запрещается требовать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от заявителя:</w:t>
      </w:r>
    </w:p>
    <w:p w14:paraId="65D796AC" w14:textId="104E0273" w:rsidR="00470BB3" w:rsidRPr="004E6DB1" w:rsidRDefault="00470BB3" w:rsidP="00D5436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2.11.1. представления документов и информации или осуществления действий,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ABC2A77" w14:textId="1BC0B1A6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2.11.2. представления документов и информации, которые в соответствии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с нормативными правовыми актами Российской Федерации и Республики Башкортостан,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части 6 статьи 7 Федерального закона от 27 июля 2010 года № 210-ФЗ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«Об организации предоставления государственных и муниципальных услуг»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(далее – Федеральный закон № 210-ФЗ);</w:t>
      </w:r>
    </w:p>
    <w:p w14:paraId="3FB5D2E0" w14:textId="13B5DD18" w:rsidR="00470BB3" w:rsidRPr="004E6DB1" w:rsidRDefault="00470BB3" w:rsidP="00D54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D67A554" w14:textId="77777777" w:rsidR="00470BB3" w:rsidRPr="004E6DB1" w:rsidRDefault="00470BB3" w:rsidP="0047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предоставлении муниципальной услуги;</w:t>
      </w:r>
    </w:p>
    <w:p w14:paraId="4C3E6C12" w14:textId="77777777" w:rsidR="00470BB3" w:rsidRPr="004E6DB1" w:rsidRDefault="00470BB3" w:rsidP="0047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наличие ошибок в заявлении о предоставлении муниципальной услуги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предоставлении муниципальной услуги и не включенных в представленный ранее комплект документов;</w:t>
      </w:r>
    </w:p>
    <w:p w14:paraId="11C4BF3D" w14:textId="77777777" w:rsidR="00470BB3" w:rsidRPr="004E6DB1" w:rsidRDefault="00470BB3" w:rsidP="0047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3E952B0" w14:textId="68B70A51" w:rsidR="00470BB3" w:rsidRPr="004E6DB1" w:rsidRDefault="00470BB3" w:rsidP="000A70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выявление документально подтвержденного факта (признаков) ошибочного или противоправного действия (бездействия) д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олжностного лица Администрации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предоставлении муниципальной услуги, о чем в письменном виде за подпи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сью руководителя Администрации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6916075F" w14:textId="77777777" w:rsidR="00470BB3" w:rsidRPr="004E6DB1" w:rsidRDefault="00470BB3" w:rsidP="0047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4E6DB1">
          <w:rPr>
            <w:rFonts w:ascii="Times New Roman" w:eastAsia="Times New Roman" w:hAnsi="Times New Roman" w:cs="Times New Roman"/>
            <w:color w:val="000000" w:themeColor="text1"/>
            <w:sz w:val="24"/>
            <w:szCs w:val="28"/>
            <w:lang w:eastAsia="ru-RU"/>
          </w:rPr>
          <w:t>пунктом 7.2 части 1 статьи 16</w:t>
        </w:r>
      </w:hyperlink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D25B4C3" w14:textId="77777777" w:rsidR="00470BB3" w:rsidRPr="004E6DB1" w:rsidRDefault="00470BB3" w:rsidP="00470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t xml:space="preserve">2.12. При предоставлении муниципальных услуг в электронной форме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  <w:lang w:eastAsia="ru-RU"/>
        </w:rPr>
        <w:br/>
        <w:t>с использованием РПГУ запрещено:</w:t>
      </w:r>
    </w:p>
    <w:p w14:paraId="7A9449DE" w14:textId="6A1741C0" w:rsidR="00470BB3" w:rsidRPr="004E6DB1" w:rsidRDefault="00470BB3" w:rsidP="00D54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РПГУ;</w:t>
      </w:r>
    </w:p>
    <w:p w14:paraId="25E2D039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отказывать в предоставлении муниципальной услуги в случае, если запрос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br/>
        <w:t xml:space="preserve">и документы, необходимые для предоставления муниципальной услуги, поданы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br/>
        <w:t>в соответствии с информацией о сроках и порядке предоставления муниципальной услуги, опубликованной на РПГУ;</w:t>
      </w:r>
    </w:p>
    <w:p w14:paraId="095AD6E1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необходимости забронировать для приема;</w:t>
      </w:r>
    </w:p>
    <w:p w14:paraId="7CF223B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требовать от заявителя предоставления документов, подтверждающих внесение заявителем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lastRenderedPageBreak/>
        <w:t>платы за предоставление муниципальной услуги.</w:t>
      </w:r>
    </w:p>
    <w:p w14:paraId="70521E1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959521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2B002D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0568F56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2.13. Основаниями для отказа в приеме к рассмотрению документов, необходимых для предоставления муниципальной услуги, являются несоответствие заявителя требованиям пункта 1.2 настоящего Административного регламента, 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неустановление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личности заявителя (представителя заявителя) (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непредъявление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документа, удостоверяющий его личность), 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неподтверждение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полномочий представителя.</w:t>
      </w:r>
    </w:p>
    <w:p w14:paraId="269C26D9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Основанием для возврата заявления о предоставлении муниципальной услуги и прилагаемых к нему документов является непредставление заявителем документов, предусмотренных пунктами 2.8.1, 2.8.4-2.8.7 настоящего Административного регламента, и невозможность их истребования на основании межведомственных запросов,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4F8B1AE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2.14. Заявление, поданное в форме электронного документа с использованием РПГУ, к рассмотрению не принимается по основаниям, указанным в пункте 2.13 настоящего Административного регламента, а также если:</w:t>
      </w:r>
    </w:p>
    <w:p w14:paraId="269452C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некорректно заполнены обязательные поля в форме интерактивного запроса РПГУ (отсутствие заполнения, недостоверное, неполное либо неправильное заполнение);</w:t>
      </w:r>
    </w:p>
    <w:p w14:paraId="233993D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представлены электронные копии (электронных образов) документов,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не позволяющие в полном объеме прочитать текст документа и/или распознать реквизиты документа;</w:t>
      </w:r>
    </w:p>
    <w:p w14:paraId="72E93AE7" w14:textId="3437328B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установлено несоблюдение установленных условий признания действительности электронной  подписи гражданина в соответствии с Федеральным законом от 6 апреля 2011 года № 63-ФЗ «Об электронной подписи», выявленное в результате ее проверки, при представлении заявления в электронной форме, а также</w:t>
      </w:r>
      <w:r w:rsidRPr="004E6DB1">
        <w:rPr>
          <w:rFonts w:ascii="Times New Roman" w:hAnsi="Times New Roman" w:cs="Times New Roman"/>
          <w:sz w:val="24"/>
          <w:szCs w:val="28"/>
        </w:rPr>
        <w:t>,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если прилагаемые к заявлению электронные документы не подписаны усиленной квалифицированной электронной подписью должностных лиц органов (организаций), выдавших эти документы (если законодательством Российской Федерации для подписания таких документов не установлен иной вид электронной подписи).</w:t>
      </w:r>
    </w:p>
    <w:p w14:paraId="788598AA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383EAF9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Исчерпывающий перечень оснований для приостановления или отказа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br/>
        <w:t>в предоставлении муниципальной услуги</w:t>
      </w:r>
    </w:p>
    <w:p w14:paraId="57E2004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8"/>
        </w:rPr>
      </w:pPr>
    </w:p>
    <w:p w14:paraId="14308865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>2.15.1. Основания для приостановления предоставления муниципальной услуги отсутствуют.</w:t>
      </w:r>
    </w:p>
    <w:p w14:paraId="24ED48CF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2.15.2. Основания для отказа в предоставлении муниципальной услуги отсутствуют. </w:t>
      </w:r>
    </w:p>
    <w:p w14:paraId="3E0EF6EE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5F23D81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sz w:val="24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(документах), выдаваемом (выдаваемых) организациями, участвующими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br/>
        <w:t>в предоставлении муниципальной услуги</w:t>
      </w:r>
    </w:p>
    <w:p w14:paraId="7D26873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A1ED333" w14:textId="08B85A31" w:rsidR="00470BB3" w:rsidRPr="00D5436F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2.16. Необходимыми и обязательными услугами для предоставления муниципальной услуги, оказываемыми организациями, участвующими в предоставлении муниципальной услуги в соответствии с нормативными правовыми актами Российской Феде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рации, Республики Башкортостан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муниципальными правовыми актами, являются:</w:t>
      </w:r>
    </w:p>
    <w:p w14:paraId="1B99339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- оформление проекта реконструкции нежилого помещения;</w:t>
      </w:r>
    </w:p>
    <w:p w14:paraId="5F5D803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- выдача заключения специализированной организации, проводившей обследование многоквартирного дома;</w:t>
      </w:r>
    </w:p>
    <w:p w14:paraId="210DE0E8" w14:textId="47135F80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- выдача заключения с организации по результатам обследования элементов ограждающих и несущих конструкций жилого помещения, необходимых для принятия решения о признании жилого помещения соответствующим (не соответствующим) требованиям, установленным в </w:t>
      </w:r>
      <w:hyperlink r:id="rId15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Положении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2C79ECF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5C847A8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lastRenderedPageBreak/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615E3D4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7760ABC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2.17. За предоставление муниципальной услуги плата не взимается.</w:t>
      </w:r>
    </w:p>
    <w:p w14:paraId="52AA9781" w14:textId="77777777" w:rsidR="00470BB3" w:rsidRPr="004E6DB1" w:rsidRDefault="00470BB3" w:rsidP="00470BB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583224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14:paraId="42C6E5A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6364BB7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2.18. Плата за предоставление услуг, которые являются необходимыми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 xml:space="preserve">и обязательными для предоставления </w:t>
      </w:r>
      <w:r w:rsidRPr="004E6DB1">
        <w:rPr>
          <w:rFonts w:ascii="Times New Roman" w:eastAsia="Times New Roman" w:hAnsi="Times New Roman" w:cs="Times New Roman"/>
          <w:bCs/>
          <w:color w:val="000000" w:themeColor="text1"/>
          <w:sz w:val="24"/>
          <w:szCs w:val="28"/>
          <w:lang w:eastAsia="ru-RU"/>
        </w:rPr>
        <w:t>муниципальной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услуги, и указанными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>в пункте 2.16 настоящего Административного регламента, осуществляется за счет средств заявителя.</w:t>
      </w:r>
    </w:p>
    <w:p w14:paraId="2A798E5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4576B7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Максимальный срок ожидания в очереди при подаче запроса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14:paraId="78C27A5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57DD1C3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2.19. Прием граждан при наличии технической возможности ведется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с помощью электронной системы управления очередью, при этом учитываются заявители, осуществившие предварительную запись по телефону либо через РПГУ.</w:t>
      </w:r>
    </w:p>
    <w:p w14:paraId="589099D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Максимальный срок ожидания в очереди не превышает 15 минут.</w:t>
      </w:r>
    </w:p>
    <w:p w14:paraId="3E6A8C7F" w14:textId="77777777" w:rsidR="00470BB3" w:rsidRPr="004E6DB1" w:rsidRDefault="00470BB3" w:rsidP="00470BB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89CB13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14:paraId="4E48477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5EAF6C0" w14:textId="6A0D2665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2.20.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реконструкции, в том числе поступившее в электронной форме, почтовым отправлением, посредством личного обращения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Администрацию либо поданное через структурное подразделение многофункционального центра, принятое к рассмотрению Администрацией, подлежит регистрации в течение одного рабочего дня.</w:t>
      </w:r>
    </w:p>
    <w:p w14:paraId="6208FF0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E2BF91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Требования к помещениям, в которых предоставляется муниципальная услуга</w:t>
      </w:r>
    </w:p>
    <w:p w14:paraId="47FEFF5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C971B68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C0313FC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4D229505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Для парковки специальных автотранспортных средств инвалидов на стоянке (парковке)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  <w:lang w:val="en-US"/>
        </w:rPr>
        <w:t>I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  <w:lang w:val="en-US"/>
        </w:rPr>
        <w:t>II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групп, и транспортных средств, перевозящих таких инвалидов и (или) детей инвалидов. На граждан из числа инвалидов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  <w:lang w:val="en-US"/>
        </w:rPr>
        <w:t>III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группы распространяются нормы части 9 статьи 15 Федерального закона от 24 ноября 1995 года № 181-ФЗ «О социальной защите инвалидов в Российской Федерации» в порядке, определяемом Правительством Российской Федерации. </w:t>
      </w:r>
      <w:r w:rsidRPr="004E6DB1">
        <w:rPr>
          <w:rFonts w:ascii="Times New Roman" w:hAnsi="Times New Roman" w:cs="Times New Roman"/>
          <w:sz w:val="24"/>
          <w:szCs w:val="28"/>
        </w:rPr>
        <w:t>На указанных транспортных средствах должен быть установлен опознавательный знак «Инвалид» и информация об этих транспортных средствах должна быть размещена в государственной информационной системе «Единая централизованная цифровая платформа в социальной сфере».</w:t>
      </w:r>
    </w:p>
    <w:p w14:paraId="42BBBF00" w14:textId="77777777" w:rsidR="00470BB3" w:rsidRPr="004E6DB1" w:rsidRDefault="00470BB3" w:rsidP="00470B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Места для парковки, указанные в настоящем абзаце, не должны занимать иные транспортные средства, за исключением случаев, предусмотренных правилами дорожного движения.</w:t>
      </w:r>
    </w:p>
    <w:p w14:paraId="379B4934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целях обеспечения беспрепятственного доступа заявителей, в том числе передвигающихся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B54207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Центральный вход в здание Администрации должен быть оборудован информационной табличкой (вывеской), содержащей информацию:</w:t>
      </w:r>
    </w:p>
    <w:p w14:paraId="456D4CA4" w14:textId="77777777" w:rsidR="00470BB3" w:rsidRPr="004E6DB1" w:rsidRDefault="00470BB3" w:rsidP="00470BB3">
      <w:pPr>
        <w:widowControl w:val="0"/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наименование;</w:t>
      </w:r>
    </w:p>
    <w:p w14:paraId="0D221542" w14:textId="77777777" w:rsidR="00470BB3" w:rsidRPr="004E6DB1" w:rsidRDefault="00470BB3" w:rsidP="00470BB3">
      <w:pPr>
        <w:widowControl w:val="0"/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местонахождение и юридический адрес;</w:t>
      </w:r>
    </w:p>
    <w:p w14:paraId="6F964B1B" w14:textId="77777777" w:rsidR="00470BB3" w:rsidRPr="004E6DB1" w:rsidRDefault="00470BB3" w:rsidP="00470BB3">
      <w:pPr>
        <w:widowControl w:val="0"/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режим работы;</w:t>
      </w:r>
    </w:p>
    <w:p w14:paraId="73CC4B9C" w14:textId="77777777" w:rsidR="00470BB3" w:rsidRPr="004E6DB1" w:rsidRDefault="00470BB3" w:rsidP="00470BB3">
      <w:pPr>
        <w:widowControl w:val="0"/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график приема;</w:t>
      </w:r>
    </w:p>
    <w:p w14:paraId="7F7D82CC" w14:textId="77777777" w:rsidR="00470BB3" w:rsidRPr="004E6DB1" w:rsidRDefault="00470BB3" w:rsidP="00470BB3">
      <w:pPr>
        <w:widowControl w:val="0"/>
        <w:numPr>
          <w:ilvl w:val="0"/>
          <w:numId w:val="1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номера телефонов для справок.</w:t>
      </w:r>
    </w:p>
    <w:p w14:paraId="0D0FD84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33E9D61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Помещения, в которых предоставляется муниципальная услуга, оснащаются:</w:t>
      </w:r>
    </w:p>
    <w:p w14:paraId="2CC81611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противопожарной системой и средствами пожаротушения;</w:t>
      </w:r>
    </w:p>
    <w:p w14:paraId="1303438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системой оповещения о возникновении чрезвычайной ситуации;</w:t>
      </w:r>
    </w:p>
    <w:p w14:paraId="7F41374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средствами оказания первой медицинской помощи;</w:t>
      </w:r>
    </w:p>
    <w:p w14:paraId="03F18378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туалетными комнатами для посетителей.</w:t>
      </w:r>
    </w:p>
    <w:p w14:paraId="634D57C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их размещения в помещении, а также информационными стендами.</w:t>
      </w:r>
    </w:p>
    <w:p w14:paraId="292C53B1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24937935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489D99C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61224C79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номера кабинета и наименования отдела;</w:t>
      </w:r>
    </w:p>
    <w:p w14:paraId="7BDCB996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5DC8A474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графика приема заявителей.</w:t>
      </w:r>
    </w:p>
    <w:p w14:paraId="7559E4CF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к необходимым информационным базам данных, печатающим устройством (принтером) и копирующим устройством.</w:t>
      </w:r>
    </w:p>
    <w:p w14:paraId="14ABBDE8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– при наличии)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должности.</w:t>
      </w:r>
    </w:p>
    <w:p w14:paraId="1BA1258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предоставлении муниципальной услуги инвалидам обеспечиваются:</w:t>
      </w:r>
    </w:p>
    <w:p w14:paraId="102A7BE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возможность беспрепятственного доступа к объекту (зданию, помещению),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котором предоставляется муниципальная услуга;</w:t>
      </w:r>
    </w:p>
    <w:p w14:paraId="48DEF832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2CE47C5E" w14:textId="432ED715" w:rsidR="00470BB3" w:rsidRPr="004E6DB1" w:rsidRDefault="00470BB3" w:rsidP="00C578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5483F2B2" w14:textId="7EBC64D6" w:rsidR="00470BB3" w:rsidRPr="004E6DB1" w:rsidRDefault="00470BB3" w:rsidP="00C578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65027A9E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B26E514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допуск 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сурдопереводчика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 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тифлосурдопереводчика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;</w:t>
      </w:r>
    </w:p>
    <w:p w14:paraId="0E2EF66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D0D0D" w:themeColor="text1" w:themeTint="F2"/>
          <w:sz w:val="24"/>
          <w:szCs w:val="28"/>
        </w:rPr>
        <w:lastRenderedPageBreak/>
        <w:t>допуск собаки-проводника на объекты (здания, помещения), в которых предоставляется муниципальная услуга,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AAF817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14:paraId="7A07A1D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11D820C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14:paraId="2B6F29C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62A2477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2.22. Основными показателями доступности предоставления муниципальной услуги являются:</w:t>
      </w:r>
    </w:p>
    <w:p w14:paraId="069CF62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2.22.1.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заявителей.</w:t>
      </w:r>
    </w:p>
    <w:p w14:paraId="4E9C000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2.22.2.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Интернет), средствах массовой информации.</w:t>
      </w:r>
    </w:p>
    <w:p w14:paraId="51BAA9F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2.22.3. Возможность выбора заявителем формы обращения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за предоставлением муниципальной услуги непосредственно в Администрацию (Уполномоченный орган), либо в форме электронных документов с использованием РПГУ, либо через многофункциональный центр.</w:t>
      </w:r>
    </w:p>
    <w:p w14:paraId="01167DB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2.22.4. Возможность получения заявителем уведомлений о предоставлении муниципальной услуги с помощью РПГУ.</w:t>
      </w:r>
    </w:p>
    <w:p w14:paraId="56E2607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2.22.5.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459AFCB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2.22.6. Возможность получения результата муниципальной услуги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электронном виде.</w:t>
      </w:r>
    </w:p>
    <w:p w14:paraId="65DE9F3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2.23. Основными показателями качества предоставления муниципальной услуги являются:</w:t>
      </w:r>
    </w:p>
    <w:p w14:paraId="289023C2" w14:textId="5328B8BC" w:rsidR="00470BB3" w:rsidRPr="004E6DB1" w:rsidRDefault="00D5436F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2.23.1.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Своевременность предоставления муниципальной услуги</w:t>
      </w:r>
      <w:r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соответствии со стандартом ее предоставления, установленным настоящим Административным регламентом.</w:t>
      </w:r>
    </w:p>
    <w:p w14:paraId="3CB8843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2.23.2. Минимально возможное количество взаимодействий гражданина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с должностными лицами, участвующими в предоставлении муниципальной услуги.</w:t>
      </w:r>
    </w:p>
    <w:p w14:paraId="0DB541C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2.23.3. 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7DA8EBD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2.23.4. Отсутствие нарушений установленных сроков в процессе предоставления муниципальной услуги.</w:t>
      </w:r>
    </w:p>
    <w:p w14:paraId="546CB008" w14:textId="60F9F236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2.23.5. Отсутствие заявлений об оспаривании решений, действий (бездействия) </w:t>
      </w:r>
      <w:r w:rsidR="000A70E6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Администрации,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требований заявителей.</w:t>
      </w:r>
    </w:p>
    <w:p w14:paraId="68AA18C4" w14:textId="77777777" w:rsidR="00470BB3" w:rsidRPr="004E6DB1" w:rsidRDefault="00470BB3" w:rsidP="00470BB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0850CB0" w14:textId="620CC242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</w:t>
      </w:r>
      <w:r w:rsidR="00D5436F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и особенности предоставления муниципальной услуги в электронной форме</w:t>
      </w:r>
    </w:p>
    <w:p w14:paraId="6B44B4F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5DE8F2A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2.24. Предоставление муниципальной услуги по экстерриториальному принципу не осуществляется.</w:t>
      </w:r>
    </w:p>
    <w:p w14:paraId="062723CA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2.25. Прием документов и выдача результатов предоставления муниципальной услуги могут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быть осуществлены в многофункциональном центре.</w:t>
      </w:r>
    </w:p>
    <w:p w14:paraId="2694B495" w14:textId="77645DBC" w:rsidR="00470BB3" w:rsidRPr="004E6DB1" w:rsidRDefault="00470BB3" w:rsidP="00D54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Особенности подачи заявителем заявления о предоставлении муниципальной услуги и приложенных к нему документов в форме документов на бумажном носителе посредством личного обращения в многофункциональный центр установлены соглашением о взаимодействии, заключенным между Администрацией и многофункциональным центром в порядке, утвержденном постановлением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(далее – Постановление № 797).</w:t>
      </w:r>
    </w:p>
    <w:p w14:paraId="31E0747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E6DB1">
        <w:rPr>
          <w:rFonts w:ascii="Times New Roman" w:hAnsi="Times New Roman" w:cs="Times New Roman"/>
          <w:bCs/>
          <w:sz w:val="24"/>
          <w:szCs w:val="28"/>
        </w:rPr>
        <w:t xml:space="preserve">2.26. Заявителям обеспечивается возможность представления заявления </w:t>
      </w:r>
      <w:r w:rsidRPr="004E6DB1">
        <w:rPr>
          <w:rFonts w:ascii="Times New Roman" w:hAnsi="Times New Roman" w:cs="Times New Roman"/>
          <w:bCs/>
          <w:sz w:val="24"/>
          <w:szCs w:val="28"/>
        </w:rPr>
        <w:br/>
        <w:t xml:space="preserve">о предоставлении муниципальной услуги и прилагаемых к нему документов </w:t>
      </w:r>
      <w:r w:rsidRPr="004E6DB1">
        <w:rPr>
          <w:rFonts w:ascii="Times New Roman" w:hAnsi="Times New Roman" w:cs="Times New Roman"/>
          <w:bCs/>
          <w:sz w:val="24"/>
          <w:szCs w:val="28"/>
        </w:rPr>
        <w:br/>
        <w:t>в форме электронного документа посредством РПГУ.</w:t>
      </w:r>
    </w:p>
    <w:p w14:paraId="0AE01BB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E6DB1">
        <w:rPr>
          <w:rFonts w:ascii="Times New Roman" w:hAnsi="Times New Roman" w:cs="Times New Roman"/>
          <w:bCs/>
          <w:sz w:val="24"/>
          <w:szCs w:val="28"/>
        </w:rPr>
        <w:t xml:space="preserve">2.27. Заявления и прилагаемые к нему документы в форме электронного документа посредством РПГУ направляются в виде файлов в формате </w:t>
      </w:r>
      <w:r w:rsidRPr="004E6DB1">
        <w:rPr>
          <w:rFonts w:ascii="Times New Roman" w:hAnsi="Times New Roman" w:cs="Times New Roman"/>
          <w:bCs/>
          <w:sz w:val="24"/>
          <w:szCs w:val="28"/>
        </w:rPr>
        <w:br/>
        <w:t>с расширением *.RAR, *.ZIP, *.PDF, *.JPG, *.JPEG, *.PNG, *.TIFF, *.SIG.</w:t>
      </w:r>
    </w:p>
    <w:p w14:paraId="529447A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E6DB1">
        <w:rPr>
          <w:rFonts w:ascii="Times New Roman" w:hAnsi="Times New Roman" w:cs="Times New Roman"/>
          <w:bCs/>
          <w:sz w:val="24"/>
          <w:szCs w:val="28"/>
        </w:rPr>
        <w:t>2.28. 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14:paraId="1D8E658E" w14:textId="145B487A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E6DB1">
        <w:rPr>
          <w:rFonts w:ascii="Times New Roman" w:hAnsi="Times New Roman" w:cs="Times New Roman"/>
          <w:bCs/>
          <w:sz w:val="24"/>
          <w:szCs w:val="28"/>
        </w:rPr>
        <w:t xml:space="preserve">2.29. Заявление в форме электронного документа подписывается электронной подписью, использование которой допускается в соответствии с требованиями </w:t>
      </w:r>
      <w:hyperlink r:id="rId16" w:history="1">
        <w:r w:rsidRPr="004E6DB1">
          <w:rPr>
            <w:rFonts w:ascii="Times New Roman" w:hAnsi="Times New Roman" w:cs="Times New Roman"/>
            <w:bCs/>
            <w:sz w:val="24"/>
            <w:szCs w:val="28"/>
          </w:rPr>
          <w:t>Правил</w:t>
        </w:r>
      </w:hyperlink>
      <w:r w:rsidRPr="004E6DB1">
        <w:rPr>
          <w:rFonts w:ascii="Times New Roman" w:hAnsi="Times New Roman" w:cs="Times New Roman"/>
          <w:bCs/>
          <w:sz w:val="24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6A23E76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9430C9D" w14:textId="5F3D9C83" w:rsidR="00470BB3" w:rsidRPr="004E6DB1" w:rsidRDefault="00470BB3" w:rsidP="00D5436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t>III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D5436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в многофункциональных центрах</w:t>
      </w:r>
      <w:r w:rsidR="00D5436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</w:p>
    <w:p w14:paraId="0FAE250D" w14:textId="77777777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Исчерпывающий перечень административных процедур</w:t>
      </w:r>
    </w:p>
    <w:p w14:paraId="26D0278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1A897502" w14:textId="77777777" w:rsidR="00470BB3" w:rsidRPr="004E6DB1" w:rsidRDefault="00470BB3" w:rsidP="00470BB3">
      <w:pPr>
        <w:tabs>
          <w:tab w:val="left" w:pos="1418"/>
          <w:tab w:val="left" w:pos="212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265A9715" w14:textId="77777777" w:rsidR="00470BB3" w:rsidRPr="004E6DB1" w:rsidRDefault="00470BB3" w:rsidP="00470BB3">
      <w:pPr>
        <w:tabs>
          <w:tab w:val="left" w:pos="1418"/>
          <w:tab w:val="left" w:pos="212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прием (получение) и регистрация заявления и документов (информации), необходимых для предоставления муниципальной услуги;</w:t>
      </w:r>
    </w:p>
    <w:p w14:paraId="7C62D3CC" w14:textId="71E413D4" w:rsidR="00470BB3" w:rsidRPr="004E6DB1" w:rsidRDefault="00470BB3" w:rsidP="00D5436F">
      <w:pPr>
        <w:tabs>
          <w:tab w:val="left" w:pos="1418"/>
          <w:tab w:val="left" w:pos="212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рассмотрение заявления с приложенными к нему документами, формирование и направление межведомственных запросов о предоставлении документов и информации;</w:t>
      </w:r>
    </w:p>
    <w:p w14:paraId="76642AC6" w14:textId="77777777" w:rsidR="00470BB3" w:rsidRPr="004E6DB1" w:rsidRDefault="00470BB3" w:rsidP="00470BB3">
      <w:pPr>
        <w:tabs>
          <w:tab w:val="left" w:pos="1418"/>
          <w:tab w:val="left" w:pos="212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организация и проведение заседания Межведомственной комиссии;</w:t>
      </w:r>
    </w:p>
    <w:p w14:paraId="7BC9DCE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принятие решения о признании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реконструкции, об отсутствии оснований для признания жилого помещения непригодным для проживания, об отсутствии оснований для признания многоквартирного дома аварийным и подлежащим сносу или реконструкции;</w:t>
      </w:r>
    </w:p>
    <w:p w14:paraId="0A2C3DD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направление заявителю результата муниципальной услуги.</w:t>
      </w:r>
    </w:p>
    <w:p w14:paraId="5E4D5CA9" w14:textId="61EA237F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Описание административных процедур (приложение № 3 к Административному регламенту).</w:t>
      </w:r>
    </w:p>
    <w:p w14:paraId="58E8AD6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bookmarkStart w:id="2" w:name="Par1"/>
      <w:bookmarkStart w:id="3" w:name="Par2"/>
      <w:bookmarkEnd w:id="2"/>
      <w:bookmarkEnd w:id="3"/>
    </w:p>
    <w:p w14:paraId="7150A1A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Перечень административных процедур (действий) при предоставлении муниципальной услуги (услуг) в электронной форме</w:t>
      </w:r>
    </w:p>
    <w:p w14:paraId="3D576D9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5E13607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3.2. Особенности предоставления услуги в электронной форме.</w:t>
      </w:r>
    </w:p>
    <w:p w14:paraId="28689AA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3.3. При предоставлении муниципальной услуги в электронной форме заявителю обеспечиваются:</w:t>
      </w:r>
    </w:p>
    <w:p w14:paraId="5003032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получение информации о порядке и сроках предоставления муниципальной услуги;</w:t>
      </w:r>
    </w:p>
    <w:p w14:paraId="1E9D491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запись на прием в Администрацию, многофункциональный центр для подачи запроса о предоставлении муниципальной услуги (далее – запрос);</w:t>
      </w:r>
    </w:p>
    <w:p w14:paraId="1308A66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формирование запроса;</w:t>
      </w:r>
    </w:p>
    <w:p w14:paraId="4DE3C09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прием и регистрация Администрацией запроса и иных документов, необходимых для предоставления муниципальной услуги;</w:t>
      </w:r>
    </w:p>
    <w:p w14:paraId="3560232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получение результата предоставления муниципальной услуги;</w:t>
      </w:r>
    </w:p>
    <w:p w14:paraId="4431F8F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получение сведений о ходе выполнения запроса;</w:t>
      </w:r>
    </w:p>
    <w:p w14:paraId="4C282AF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осуществление оценки качества предоставления муниципальной услуги;</w:t>
      </w:r>
    </w:p>
    <w:p w14:paraId="3C05116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досудебное (внесудебное) обжалование решений и действий (бездействия) Администрации либо действия (бездействие) должностных лиц Администрации, предоставляющего муниципальную услугу, либо муниципального служащего.</w:t>
      </w:r>
    </w:p>
    <w:p w14:paraId="2979AE2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3.4. Запись на прием в Администрацию или многофункциональный центр для подачи запроса. </w:t>
      </w:r>
    </w:p>
    <w:p w14:paraId="3C1AF32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организации записи на прием в Администрацию или многофункциональный центр заявителю обеспечивается возможность:</w:t>
      </w:r>
    </w:p>
    <w:p w14:paraId="70EFB320" w14:textId="3A31971F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а) ознакомления с расписанием работы Администрации или многофункционального центра, а также с доступными для записи на прием датами и интервалами времени приема;</w:t>
      </w:r>
    </w:p>
    <w:p w14:paraId="36B7D22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б) записи в любые свободные для приема дату и время в пределах установленного в Администрации или многофункционального центра графика приема заявителей.</w:t>
      </w:r>
    </w:p>
    <w:p w14:paraId="45060200" w14:textId="40B34BFF" w:rsidR="00470BB3" w:rsidRPr="004E6DB1" w:rsidRDefault="00DF3390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Администрация или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многофункциональный центр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сведения, необходимых для расчёта длительности временного интервала, который необходимо забронировать для приема.</w:t>
      </w:r>
    </w:p>
    <w:p w14:paraId="1287A00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Запись на прием может осуществляться посредством информационной системы Администрации или многофункционального центра, которая обеспечивает возможность интеграции с РПГУ.</w:t>
      </w:r>
    </w:p>
    <w:p w14:paraId="7813FBB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3.5. Формирование запроса.</w:t>
      </w:r>
    </w:p>
    <w:p w14:paraId="31ABC7D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Формирование запроса осуществляется посредством заполнения электронной формы запроса на РПГУ без необходимости дополнительной подачи запроса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какой-либо иной форме.</w:t>
      </w:r>
    </w:p>
    <w:p w14:paraId="261F27D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 РПГУ размещаются образцы заполнения электронной формы запроса.</w:t>
      </w:r>
    </w:p>
    <w:p w14:paraId="1448A36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Форматно-логическая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41B050C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формировании запроса заявителю обеспечивается:</w:t>
      </w:r>
    </w:p>
    <w:p w14:paraId="2418816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а) возможность копирования и сохранения запроса и иных документов, указанных в пункте 2.8 настоящего Административного регламента, необходимых для предоставления муниципальной услуги;</w:t>
      </w:r>
    </w:p>
    <w:p w14:paraId="5B29C18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6BF177A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в) возможность печати на бумажном носителе копии электронной формы запроса;</w:t>
      </w:r>
    </w:p>
    <w:p w14:paraId="29895E2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г) сохранение ранее введенных в электронную форму запроса значений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15EDAF19" w14:textId="2E273C4E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д) заполнение полей электронной формы запроса до начала ввода сведений заявителем с использованием сведений, размещенных единой системе идентификации и аутентификации, и сведений, опубликованных на РПГУ, в части, касающейся сведений, отсутствующих в единой системе идентификации и аутентификации;</w:t>
      </w:r>
    </w:p>
    <w:p w14:paraId="5A631D0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275CC82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ж) возможность доступа заявителя на РПГУ к ранее поданным им запросам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течение не менее одного года, а также частично сформированных запросов –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течение не менее 3 месяцев.</w:t>
      </w:r>
    </w:p>
    <w:p w14:paraId="2D76F4E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Сформированный и подписанный запрос, и иные документы, необходимые для предоставления муниципальной услуги, направляются в Администрацию посредством РПГУ.</w:t>
      </w:r>
    </w:p>
    <w:p w14:paraId="479F1ED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pacing w:val="-6"/>
          <w:sz w:val="24"/>
          <w:szCs w:val="28"/>
        </w:rPr>
        <w:t xml:space="preserve">3.6.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Администрация обеспечивает:</w:t>
      </w:r>
    </w:p>
    <w:p w14:paraId="3E6FB3F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а) прием документов, необходимых для предоставления муниципальной услуги;</w:t>
      </w:r>
    </w:p>
    <w:p w14:paraId="5E56EC1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б) направление заявителю электронных сообщений о поступлении запроса,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о приеме запроса либо об отказе в приеме к рассмотрению в срок не позднее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1 рабочего дня с момента их подачи на РПГУ, а в случае их поступления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нерабочий или праздничный день, – в следующий за ним первый рабочий день;</w:t>
      </w:r>
    </w:p>
    <w:p w14:paraId="47ACB38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в) регистрацию запроса в течение 1 рабочего дня с момента направления заявителю электронного сообщения о поступлении запроса без необходимости повторного представления заявителем таких документов на бумажном носителе. </w:t>
      </w:r>
    </w:p>
    <w:p w14:paraId="4771301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Предоставление муниципальной услуги начинается со дня направления заявителю электронного сообщения о поступлении запроса. </w:t>
      </w:r>
    </w:p>
    <w:p w14:paraId="5C4DE21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3.7. </w:t>
      </w:r>
      <w:r w:rsidRPr="004E6DB1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8"/>
        </w:rPr>
        <w:t xml:space="preserve">Электронное заявление становится доступным для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должностного лица Администрации, ответственного за прием и регистрацию заявления (далее – ответственное должностное лицо) </w:t>
      </w:r>
      <w:r w:rsidRPr="004E6DB1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8"/>
        </w:rPr>
        <w:t>в информационной системе межведомственного информационного взаимодействия.</w:t>
      </w:r>
    </w:p>
    <w:p w14:paraId="32E6F44E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Ответственное должностное лицо:</w:t>
      </w:r>
    </w:p>
    <w:p w14:paraId="61372269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проверяет наличие электронных заявлений, поступивших с РПГУ, с периодом не реже двух раз в день;</w:t>
      </w:r>
    </w:p>
    <w:p w14:paraId="1B2FFA54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изучает поступившие заявления и приложенные образы документов (документы);</w:t>
      </w:r>
    </w:p>
    <w:p w14:paraId="1AA31660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производит действия в соответствии с пунктом 3.9 настоящего Административного регламента.</w:t>
      </w:r>
    </w:p>
    <w:p w14:paraId="7D9E1AA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3.8. Заявителю в качестве результата предоставления муниципальной услуги обеспечивается по его выбору возможность получения:</w:t>
      </w:r>
    </w:p>
    <w:p w14:paraId="3571078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а) электронного документа, подписанного уполномоченным должностным лицом уполномоченного органа с использованием усиленной квалифицированной электронной подписи;</w:t>
      </w:r>
    </w:p>
    <w:p w14:paraId="4C39B88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б) документа на бумажном носителе в многофункциональном центре.</w:t>
      </w:r>
    </w:p>
    <w:p w14:paraId="5D680221" w14:textId="2B4DC493" w:rsidR="00470BB3" w:rsidRPr="00C5780F" w:rsidRDefault="00470BB3" w:rsidP="00C57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3.9.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Получение информации о ходе рассмотрения заявления и о результате предоставления муниципальной услуги производится в «Личном кабинете»</w:t>
      </w:r>
      <w:r w:rsidR="00C5780F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на РПГУ при условии авторизации, а также в мобильном приложении. Заявитель имеет возможность просматривать статус электронного заявления, а также информацию о дальнейших действиях в «Личном кабинете» по собственной инициативе, в любое </w:t>
      </w:r>
      <w:r w:rsidRPr="004E6DB1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8"/>
          <w:lang w:eastAsia="ru-RU"/>
        </w:rPr>
        <w:t>время.</w:t>
      </w:r>
    </w:p>
    <w:p w14:paraId="7A26A0F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предоставлении услуги в электронной форме заявителю направляется:</w:t>
      </w:r>
    </w:p>
    <w:p w14:paraId="36F978D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а) уведомление о записи на прием в Администрацию или многофункциональный центр (с момента технической реализации), содержащее сведения о дате, времени и месте приема;</w:t>
      </w:r>
    </w:p>
    <w:p w14:paraId="1B9EE0C0" w14:textId="4B43ACDF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услуги, содержащее сведения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14:paraId="3920E22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3D90685A" w14:textId="39DE4208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3.10. Оценка качества предоставления услуги осуществляется в соответствии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с </w:t>
      </w:r>
      <w:hyperlink r:id="rId17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Правилами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государственных внебюджетных фондов (их региональных отделений)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с учетом качества предоставления ими государственных услуг, а также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о применении результатов указанной оценки как основания для принятия решений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 досрочном прекращении исполнения соответствующими руководителями своих должностных обязанностей».</w:t>
      </w:r>
    </w:p>
    <w:p w14:paraId="6800266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3.11. Заявителю обеспечивается возможность направления жалобы 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на решения, действия или бездействие Администрации должностного лица Администрации либо муниципального служащего в соответствии со </w:t>
      </w:r>
      <w:hyperlink r:id="rId18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статьей 11.2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Федерального закона № 210-ФЗ и в порядке, установленном </w:t>
      </w:r>
      <w:hyperlink r:id="rId19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постановлением</w:t>
        </w:r>
      </w:hyperlink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8CE11DC" w14:textId="77777777" w:rsidR="00470BB3" w:rsidRPr="004E6DB1" w:rsidRDefault="00470BB3" w:rsidP="00470B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449019F6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 xml:space="preserve">Порядок исправления допущенных опечаток и ошибок в документах, выданных в результате предоставления муниципальной услуги </w:t>
      </w:r>
    </w:p>
    <w:p w14:paraId="6740C190" w14:textId="77777777" w:rsidR="00470BB3" w:rsidRPr="004E6DB1" w:rsidRDefault="00470BB3" w:rsidP="00470B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</w:p>
    <w:p w14:paraId="3A4EB14A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3.12. В случае выявления опечаток и ошибок заявитель вправе обратиться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Администрацию с заявлением об исправлении допущенных опечаток (приложение № 2 к настоящему Административному регламенту).</w:t>
      </w:r>
    </w:p>
    <w:p w14:paraId="77F44703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заявлении об исправлении опечаток и ошибок в обязательном порядке указываются:</w:t>
      </w:r>
    </w:p>
    <w:p w14:paraId="715523D7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1) наименование Администрации в который подается заявление об исправление опечаток;</w:t>
      </w:r>
    </w:p>
    <w:p w14:paraId="6A4CE2B8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2) вид, дата, номер выдачи (регистрации) документа, выданного в результате предоставления муниципальной услуги;</w:t>
      </w:r>
    </w:p>
    <w:p w14:paraId="22A2912D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3) для юридических лиц – название, организационно-правовая форма, ИНН, ОГРН,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51A82724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4) для физических лиц – фамилия, имя, отчество (при наличии), адрес места жительства (места пребывания), адрес электронной почты (при наличии), номер контактного телефона, данные основного документа, удостоверяющего личность.</w:t>
      </w:r>
    </w:p>
    <w:p w14:paraId="3AF267F8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5) реквизиты документа(-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ов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), обосновывающего(-их) доводы заявителя                       о наличии опечатки, а также содержащих правильные сведения. </w:t>
      </w:r>
    </w:p>
    <w:p w14:paraId="008B7169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3.13. К заявлению должен быть приложен оригинал документа, выданного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по результатам предоставления муниципальной услуги.</w:t>
      </w:r>
    </w:p>
    <w:p w14:paraId="008A743C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5A99BFEB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3.14. Заявление об исправлении опечаток и ошибок представляются следующими способами:</w:t>
      </w:r>
    </w:p>
    <w:p w14:paraId="57648075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ym w:font="Symbol" w:char="F02D"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лично в Администрацию;</w:t>
      </w:r>
    </w:p>
    <w:p w14:paraId="45A0F12E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ym w:font="Symbol" w:char="F02D"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почтовым отправлением;</w:t>
      </w:r>
    </w:p>
    <w:p w14:paraId="4A514209" w14:textId="68D005E1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ym w:font="Symbol" w:char="F02D"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посредством электронной почты в </w:t>
      </w:r>
      <w:r w:rsidR="00777D5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Администрацию.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</w:p>
    <w:p w14:paraId="2A5F2252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3.15. Основаниями для отказа в приеме заявления об исправлении опечаток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ошибок являются:</w:t>
      </w:r>
    </w:p>
    <w:p w14:paraId="1EB46F78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1) представленные документы по составу и содержанию не соответствуют требованиям пунктов 3.12 и 3.13 настоящего Административного регламента;</w:t>
      </w:r>
    </w:p>
    <w:p w14:paraId="0B25139B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2) заявитель не является получателем муниципальной услуги.</w:t>
      </w:r>
    </w:p>
    <w:p w14:paraId="286DDFF3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3.16. Отказ в приеме заявления об исправлении опечаток и ошибок по иным основаниям не допускается.</w:t>
      </w:r>
    </w:p>
    <w:p w14:paraId="1A35416D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Заявитель имеет право повторно обратиться с заявлением об исправлении опечаток и ошибок после устранения оснований для отказа в исправлении опечаток, предусмотренных пунктом 3.15 настоящего Административного регламента.</w:t>
      </w:r>
    </w:p>
    <w:p w14:paraId="081BA567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3.17. Основаниями для отказа в исправлении опечаток и ошибок являются:</w:t>
      </w:r>
    </w:p>
    <w:p w14:paraId="27A519BD" w14:textId="5AA97EBA" w:rsidR="00470BB3" w:rsidRPr="004E6DB1" w:rsidRDefault="006D2687" w:rsidP="00C578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hyperlink r:id="rId20" w:history="1">
        <w:r w:rsidR="00470BB3"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 xml:space="preserve">отсутствие несоответствий между содержанием документа, выданного </w:t>
        </w:r>
        <w:r w:rsidR="00470BB3"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br/>
          <w:t xml:space="preserve">по результатам предоставления муниципальной услуги, и содержанием документов, </w:t>
        </w:r>
      </w:hyperlink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представленных заявителем самостоятельно и(или) по собственной инициативе,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а также находящихся в распоряжении Администрации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 (или) запрошенных в рамках </w:t>
      </w:r>
      <w:r w:rsidR="00470BB3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межведомственного информационного взаимодействия при предоставлении заявителю муниципальной услуги;</w:t>
      </w:r>
    </w:p>
    <w:p w14:paraId="03D93FC8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документы, представленные заявителем в соответствии с пунктом 3.12 настоящего Административного регламента, не представлялись ранее заявителем при подаче заявления о предоставлении муниципальной услуги, противоречат данным, находящимся в распоряжении Администрации и (или) запрошенных в рамках межведомственного информационного взаимодействия при предоставлении заявителю муниципальной услуги;</w:t>
      </w:r>
    </w:p>
    <w:p w14:paraId="40708026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документов, указанных в подпункте 5 пункта 3.12 настоящего Административного регламента, недостаточно для начала процедуры исправлении опечаток и ошибок. </w:t>
      </w:r>
    </w:p>
    <w:p w14:paraId="1E97FB82" w14:textId="77777777" w:rsidR="00D5436F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3.18. Заявление об исправлении опечаток и ошибок регистрируется Администрацией, в</w:t>
      </w:r>
    </w:p>
    <w:p w14:paraId="36F0F6E4" w14:textId="7DF543DC" w:rsidR="00470BB3" w:rsidRPr="004E6DB1" w:rsidRDefault="00470BB3" w:rsidP="00D543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течение одного рабочего дня с момента получения заявления об исправлении опечаток и ошибок, и документов, приложенных к нему.</w:t>
      </w:r>
    </w:p>
    <w:p w14:paraId="553C4E6F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3.19. Заявление об исправлении опечаток и ошибок в течение пяти рабочих дней с момента регистрации в Администрации такого заявления рассматривается Администрацией на предмет соответствия требованиям, предусмотренным настоящим Административным регламентом.</w:t>
      </w:r>
    </w:p>
    <w:p w14:paraId="0599EEB7" w14:textId="30509715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3.20. По результатам рассмотрения заявления об исправлении опечаток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ошибок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Администрация в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срок предусмотренный пунктом 3.19 настоящего Административного регламента:</w:t>
      </w:r>
    </w:p>
    <w:p w14:paraId="7D6795A7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1) в случае отсутствия оснований для отказа в исправлении опечаток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ошибок, предусмотренных пунктом 3.17 настоящего Административного регламента, принимает решение об исправлении опечаток и ошибок;</w:t>
      </w:r>
    </w:p>
    <w:p w14:paraId="09E52A32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2) в случае наличия хотя бы одного из оснований для отказа в исправлении опечаток, предусмотренных пунктом 3.17 настоящего Административного регламента, принимает решение об отсутствии необходимости исправления опечаток и ошибок. </w:t>
      </w:r>
    </w:p>
    <w:p w14:paraId="379083D3" w14:textId="63E6A92A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3.21. В случае принятия решения об отсутствии необходимости исправления опечаток и ошибок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Администрацией в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необходимости. </w:t>
      </w:r>
    </w:p>
    <w:p w14:paraId="3E1E1051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К письму об отсутствии необходимости исправления опечаток и ошибок прикладывается оригинал документа, выданного по результатам предоставления муниципальной услуги, за исключением случая подачи заявления об исправлении опечаток в электронной форме через РПГУ.</w:t>
      </w:r>
    </w:p>
    <w:p w14:paraId="2264C506" w14:textId="3B1C5F1D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3.22. Исправление опечаток и ошибок осуществляется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Администрацией в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течение трех рабочих дней с момента принятия решения, предусмотренного подпунктом 1 пункта 3.20 настоящего Административного регламента.</w:t>
      </w:r>
    </w:p>
    <w:p w14:paraId="0EE7499B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Результатом исправления опечаток и ошибок является подготовленный в 2-х экземплярах документ о предоставлении муниципальной услуги. </w:t>
      </w:r>
    </w:p>
    <w:p w14:paraId="59FF6B4A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3.23. При исправлении опечаток и ошибок не допускается:</w:t>
      </w:r>
    </w:p>
    <w:p w14:paraId="36C3E7A0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ym w:font="Symbol" w:char="F02D"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1499B4A0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ym w:font="Symbol" w:char="F02D"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 </w:t>
      </w:r>
    </w:p>
    <w:p w14:paraId="67B32D3F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3.24. Документы, предусмотренные пунктом 3.21 и абзацем вторым пункта 3.22 настоящего Административного регламента, направляются заявителю по почте или вручаются лично в течение 1 рабочего дня с момента их подписания.</w:t>
      </w:r>
    </w:p>
    <w:p w14:paraId="5FDBC2E5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подачи заявления об исправлении опечаток в электронной форме через РПГУ, заявитель в течение одного рабочего дня с момента принятия решения, предусмотренного подпунктом 1 пункта 3.20 настоящего Административного регламента, информируется о принятии такого решения и необходимости представления в Администрацию оригинального экземпляра документа о предоставлении муниципальной услуги, содержащий опечатки и ошибки.</w:t>
      </w:r>
    </w:p>
    <w:p w14:paraId="0CD0B272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Первый оригинальный экземпляр документа о предоставлении муниципальной услуги, содержащий опечатки и ошибки, подлежит уничтожению.</w:t>
      </w:r>
    </w:p>
    <w:p w14:paraId="3D5A7E6E" w14:textId="383EABEC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Второй оригинальный экземпляр документа о предоставлении муниципальной услуги, содержащий опечатки и ошибки хранится в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Администрации.</w:t>
      </w:r>
    </w:p>
    <w:p w14:paraId="53B11295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Акт уничтожения документов, содержащих опечатки и ошибки, составляется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одном экземпляре, и подшивается к документам, на основании которых была предоставлена муниципальная услуга.</w:t>
      </w:r>
    </w:p>
    <w:p w14:paraId="4B22C90D" w14:textId="23CE9366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3.25.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Администрации и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(или) должностного лица, муниципального служащего, плата с заявителя не взимается.</w:t>
      </w:r>
    </w:p>
    <w:p w14:paraId="1087D948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46A765AA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t>IV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 Формы контроля за исполнением административного регламента</w:t>
      </w:r>
    </w:p>
    <w:p w14:paraId="1EF401AD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1F1184D" w14:textId="41152BC4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693DFC4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A03A2A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              за предоставлением муниципальной услуги.</w:t>
      </w:r>
    </w:p>
    <w:p w14:paraId="4884CF3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Для текущего контроля используются сведения служебной корреспонденции, устная и письменная информация должностных лиц Администрации.</w:t>
      </w:r>
    </w:p>
    <w:p w14:paraId="2A0E614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Текущий контроль осуществляется путем проведения проверок:</w:t>
      </w:r>
    </w:p>
    <w:p w14:paraId="04B7852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решений о предоставлении (об отказе в предоставлении) муниципальной услуги;</w:t>
      </w:r>
    </w:p>
    <w:p w14:paraId="0F7C6CF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выявления и устранения нарушений прав граждан;</w:t>
      </w:r>
    </w:p>
    <w:p w14:paraId="336CBE8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6DD644D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01BD95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76E253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3797834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4A9521A0" w14:textId="4305A926" w:rsidR="00470BB3" w:rsidRPr="004E6DB1" w:rsidRDefault="00470BB3" w:rsidP="00DF3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4.3. Плановые проверки осуществляются на основании годовых планов работы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Администрации,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утверждаемых руководителем Администрации. При плановой проверке полноты и качества предоставления муниципальной услуги контролю подлежат:</w:t>
      </w:r>
    </w:p>
    <w:p w14:paraId="5637CC3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соблюдение сроков предоставления муниципальной услуги;</w:t>
      </w:r>
    </w:p>
    <w:p w14:paraId="35A34D8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соблюдение положений настоящего Административного регламента;</w:t>
      </w:r>
    </w:p>
    <w:p w14:paraId="54E2EAB2" w14:textId="4B5D0154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14:paraId="20528BA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Основанием для проведения внеплановых проверок являются:</w:t>
      </w:r>
    </w:p>
    <w:p w14:paraId="19C4491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Республики Башкортостан и нормативных правовых актов органов местного самоуправления;</w:t>
      </w:r>
    </w:p>
    <w:p w14:paraId="1A35569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0B46D6A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4.4. Для проведения проверки создается комиссия, в состав которой включаются должностные лица Администрации.</w:t>
      </w:r>
    </w:p>
    <w:p w14:paraId="37A4FC8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Проверка осуществляется на основании приказа Администрации. </w:t>
      </w:r>
    </w:p>
    <w:p w14:paraId="4F780A8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4.5. Результаты проверки оформляются в виде справки, в которой отражаются выявленные недостатки, и указываются сроки их устранения. Справка подписывается должностными лицами Администрации, проводившими проверку. Проверяемые лица под роспись знакомятся со справкой.</w:t>
      </w:r>
    </w:p>
    <w:p w14:paraId="4B37B35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32E78DC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14:paraId="7836290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50D21FA1" w14:textId="5A8CFBF0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4.6.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Республики Башкортостан и органов местного самоуправления осуществляется привлечение виновных лиц к ответственности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соответствии с законодательством Российской Федерации.</w:t>
      </w:r>
    </w:p>
    <w:p w14:paraId="2814550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Персональная ответственность должностных лиц за правильность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 своевременность принятия решения о предоставлении (об отказе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2F0DE85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43966D47" w14:textId="725E7CCA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</w:t>
      </w:r>
      <w:r w:rsidR="00D5436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и организаций</w:t>
      </w:r>
    </w:p>
    <w:p w14:paraId="7CEB0E5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609104E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3675024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Граждане, их объединения и организации также имеют право:</w:t>
      </w:r>
    </w:p>
    <w:p w14:paraId="41E5562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1625FEE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4AB02E92" w14:textId="79E11872" w:rsidR="00470BB3" w:rsidRPr="004E6DB1" w:rsidRDefault="00470BB3" w:rsidP="00DF3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4.8. Должностные лица Администрации принимают меры к прекращению допущенных нарушений, устраняют причины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условия, способствующие совершению нарушений.</w:t>
      </w:r>
    </w:p>
    <w:p w14:paraId="63F7644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4CF4F2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059095EF" w14:textId="76C3A572" w:rsidR="00470BB3" w:rsidRPr="00D5436F" w:rsidRDefault="00470BB3" w:rsidP="00D543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t>V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  <w:r w:rsidR="00D5436F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</w:p>
    <w:p w14:paraId="16D4A76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Информация о праве заявителей на досудебное (внесудебное) обжалование действий (бездействия) и (или) решений, принятых (осуществленных) в ходе представления муниципальной услуги</w:t>
      </w:r>
    </w:p>
    <w:p w14:paraId="7726C90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25FAC44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5.1. Заявитель (представитель) имеет право на досудебное(внесудебное) обжалование действий (бездействия) администрации, его должностных лиц, многофункционального центра, а также работника многофункционального центра при предоставлении муниципальной услуги (далее – жалоба)</w:t>
      </w:r>
    </w:p>
    <w:p w14:paraId="204863D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42BABC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6A69448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378114A" w14:textId="0E6E31A1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</w:t>
      </w:r>
      <w:r w:rsidR="00D5436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электронной форме:</w:t>
      </w:r>
    </w:p>
    <w:p w14:paraId="103C40F1" w14:textId="7A36027B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  <w:highlight w:val="yellow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Администрацию – на решение и (или) действия (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бездействие) должностного лица Администрации;</w:t>
      </w:r>
    </w:p>
    <w:p w14:paraId="3646E0BE" w14:textId="3398A440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 руководителю многофункционального центра</w:t>
      </w:r>
      <w:r w:rsidRPr="004E6DB1" w:rsidDel="00CA5A1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– на решение и действия (бездействие) работника многофункционального центра;</w:t>
      </w:r>
    </w:p>
    <w:p w14:paraId="58289796" w14:textId="13F8263B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к учредителю многофункционального центра – на решение и действия (бездейств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ие) многофункционального центра, директора многофункционального центра.</w:t>
      </w:r>
    </w:p>
    <w:p w14:paraId="119A9532" w14:textId="19F56784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</w:t>
      </w:r>
      <w:r w:rsidR="00DF339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Администрации, многофункциональном центре, у учредителя многофункционального центра определяются уполномоченные на рассмотрение жалоб должностные лица, работники.</w:t>
      </w:r>
    </w:p>
    <w:p w14:paraId="725A581B" w14:textId="4A54DFAB" w:rsidR="00470BB3" w:rsidRPr="004E6DB1" w:rsidRDefault="00470BB3" w:rsidP="00D54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Республики Башкортостан</w:t>
      </w:r>
    </w:p>
    <w:p w14:paraId="0EF305D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C32B5B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5.3. Информация о порядке подачи и рассмотрения жалобы размещается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на информационных стендах в местах предоставления муниципальных услуг,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на официальном сайте, на РПГУ,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072B77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2BF5966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14:paraId="07984B3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7889FCE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5.4. Порядок досудебного (внесудебного) обжалования решений и действий (бездействия) Администрации, предоставляющего муниципальную услугу, а также его должностных лиц регулируется:</w:t>
      </w:r>
    </w:p>
    <w:p w14:paraId="60B8232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Федеральным законом «Об организации предоставления государственных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муниципальных услуг»;</w:t>
      </w:r>
    </w:p>
    <w:p w14:paraId="1329651D" w14:textId="26558F94" w:rsidR="00470BB3" w:rsidRPr="004E6DB1" w:rsidRDefault="00470BB3" w:rsidP="008C1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постановлением Правительства Российской Федерации от 20 ноября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2012 года № 1198 «О федеральной государственной информационной системе, обеспечивающий процесс досудебного (внесудебного) обжалования решений</w:t>
      </w:r>
      <w:r w:rsidR="008C1153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действий (бездействия) совершенных при предоставлении государственных и муниципальных услуг»;</w:t>
      </w:r>
    </w:p>
    <w:p w14:paraId="3618CA2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постановлением Правительства Республики Башкортостан от 29 декабря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2012 года № 483 «О Правилах подачи и рассмотрения жалоб на решения и действия бездействие) республиканских органов исполнительной власти и их должностных лиц, государственных гражданских служащих Республики Башкортостан, многофункционального центра, работников многофункционального центра, а также организаций, осуществляющих функции по предоставлению государственных или муниципальных услуг, и их работников»;</w:t>
      </w:r>
    </w:p>
    <w:p w14:paraId="700EF72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постановлением «О Правилах подачи и рассмотрения жалоб на решения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действия (бездействие) органов местного самоуправления и их должностных лиц, муниципальных служащих Республики Башкортостан»;</w:t>
      </w:r>
    </w:p>
    <w:p w14:paraId="092B8E19" w14:textId="77777777" w:rsidR="00470BB3" w:rsidRPr="004E6DB1" w:rsidRDefault="00470BB3" w:rsidP="00470B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66F71824" w14:textId="04EF911C" w:rsidR="00470BB3" w:rsidRPr="004E6DB1" w:rsidRDefault="00470BB3" w:rsidP="00D543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VI. Особенности выполнения административных процедур (действий)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br/>
        <w:t>в многофункциональных центрах предоставления государственных и муниципальных услуг</w:t>
      </w:r>
    </w:p>
    <w:p w14:paraId="30660CB9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5602E168" w14:textId="48DD90D4" w:rsidR="00470BB3" w:rsidRPr="004E6DB1" w:rsidRDefault="00470BB3" w:rsidP="008C1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 предоставления государственных и муниципальных услуг</w:t>
      </w:r>
    </w:p>
    <w:p w14:paraId="478E489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3882D132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6.1. Многофункциональный центр осуществляет:</w:t>
      </w:r>
    </w:p>
    <w:p w14:paraId="0DA041E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14:paraId="580E2E5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14:paraId="3314822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формирование и направление многофункциональным центром предоставления межведомственного запроса в органы, предоставляющие государственные услуги,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иные органы государственной власти, органы местного самоуправления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организации, участвующие в предоставлении муниципальной услуги;</w:t>
      </w:r>
    </w:p>
    <w:p w14:paraId="34D1844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выдачу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государственных услуг органами, предоставляющими государственные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услуги;</w:t>
      </w:r>
    </w:p>
    <w:p w14:paraId="64CD8D62" w14:textId="119EF54A" w:rsidR="00470BB3" w:rsidRPr="004E6DB1" w:rsidRDefault="00470BB3" w:rsidP="008C1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иные процедуры и действия, предусмотренные Федеральным законом </w:t>
      </w:r>
      <w:bookmarkStart w:id="4" w:name="_GoBack"/>
      <w:bookmarkEnd w:id="4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№ 210-ФЗ.</w:t>
      </w:r>
    </w:p>
    <w:p w14:paraId="3CB5DBC4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27BCCF03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Информирование заявителей</w:t>
      </w:r>
    </w:p>
    <w:p w14:paraId="115E73A5" w14:textId="77777777" w:rsidR="00470BB3" w:rsidRPr="004E6DB1" w:rsidRDefault="00470BB3" w:rsidP="00470B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6F873457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6.2. Информирование заявителя осуществляется многофункциональными центрами осуществляется следующими способами: </w:t>
      </w:r>
    </w:p>
    <w:p w14:paraId="30EFDEAC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официальном сайте многофункционального центра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сети Интернет (https://mfcrb.ru/) и информационных стендах многофункционального центра;</w:t>
      </w:r>
    </w:p>
    <w:p w14:paraId="7D3E4A11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б) при обращении заявителя в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лично,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по телефону, посредством почтовых отправлений, либо по электронной почте.</w:t>
      </w:r>
    </w:p>
    <w:p w14:paraId="59AC695B" w14:textId="6D90E3E4" w:rsidR="00470BB3" w:rsidRPr="004E6DB1" w:rsidRDefault="00470BB3" w:rsidP="00C578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14:paraId="4652B993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Ответ на телефонный звонок должен начинаться с информации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14:paraId="6EA61D5B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75C12DE8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изложить обращение в письменной форме (ответ направляется Заявителю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соответствии со способом, указанным в обращении);</w:t>
      </w:r>
    </w:p>
    <w:p w14:paraId="0F0B153F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назначить другое время для консультаций.</w:t>
      </w:r>
    </w:p>
    <w:p w14:paraId="373ABE05" w14:textId="59885322" w:rsidR="00470BB3" w:rsidRPr="004E6DB1" w:rsidRDefault="00470BB3" w:rsidP="00C578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форме электронного документа, и в письменной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письменной форме. </w:t>
      </w:r>
    </w:p>
    <w:p w14:paraId="63989F21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11DA29B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Прием запросов заявителей о предоставлении муниципальной услуги </w:t>
      </w: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br/>
        <w:t>и иных документов, необходимых для предоставления муниципальной услуги</w:t>
      </w:r>
    </w:p>
    <w:p w14:paraId="18F40A8C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6545689C" w14:textId="66947598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6.3. Прием заявителей для получения муниципальной услуги осуществляется работниками многофункционального центра при личном присутствии заявителя (представителя заявителя)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14:paraId="32CB1B03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 обращении за предоставлением двух и более государственных (муниципальных) услуг заявителю предлагается получить </w:t>
      </w:r>
      <w:proofErr w:type="spell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мультиталон</w:t>
      </w:r>
      <w:proofErr w:type="spell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электронной очереди. </w:t>
      </w:r>
    </w:p>
    <w:p w14:paraId="34D822F9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если количество необходимых услуг составляет более четырех, прием осуществляется только по предварительной записи. Талон электронной очереди заявитель получает лично в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 обращении за предоставлением услуги. Не допускается получение талона электронной очереди для третьих лиц. </w:t>
      </w:r>
    </w:p>
    <w:p w14:paraId="62C27EF9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Работник многофункционального центра осуществляет следующие действия:</w:t>
      </w:r>
    </w:p>
    <w:p w14:paraId="5A8E1276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17672A50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6BCEF2B0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принимает от заявителей заявление на предоставление муниципальной услуги;</w:t>
      </w:r>
    </w:p>
    <w:p w14:paraId="7D41298B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принимает от заявителей документы, необходимые для получения муниципальной услуги;</w:t>
      </w:r>
    </w:p>
    <w:p w14:paraId="47E3B102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проверяет правильность оформления заявления, соответствие представленных заявителем документов, необходимых для предоставления муниципальной услуги, требованиям настоящего Административного регламента;</w:t>
      </w:r>
    </w:p>
    <w:p w14:paraId="050A68C8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lastRenderedPageBreak/>
        <w:t>сканирует оригиналы представленных документов либо копии, удостоверенные в установленном законодательством Российской Федерации порядке, после чего возвращает оригиналы документов заявителю;</w:t>
      </w:r>
    </w:p>
    <w:p w14:paraId="7B6265F8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представления заявителем собственноручно снятых ксерокопий документов, в обязательном порядке сверяет полученную копию с оригиналом документа, представленного заявителем, заверяет своей подписью с указанием должности и фамилии, после чего возвращает оригиналы документов заявителю;</w:t>
      </w:r>
    </w:p>
    <w:p w14:paraId="08EEC678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отсутствия необходимых документов, либо их несоответствия установленным формам и бланкам, сообщает о данных фактах заявителю;</w:t>
      </w:r>
    </w:p>
    <w:p w14:paraId="4B40A84F" w14:textId="40994F2F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случае отсутствия возможности устранить выявленные не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достатки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момент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первичного обращения предлагает заявителю посетить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ещё раз в удобное для заявителя время с полным пакетом документов;</w:t>
      </w:r>
    </w:p>
    <w:p w14:paraId="0A85B9D1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случае требования заявителя направить неполный пакет документов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в Администрацию информирует заявителя о возможности получения отказа в предоставлении муниципальной услуги, о чем делается соответствующая запись в расписке в приеме документов;</w:t>
      </w:r>
    </w:p>
    <w:p w14:paraId="4736359B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регистрирует представленные заявителем заявление, а также иные документы в автоматизированной информационной системе «автоматизированной информационной системе «Многофункциональный центр» (далее – АИС МФЦ), если иное не предусмотрено соглашениями о взаимодействии;</w:t>
      </w:r>
    </w:p>
    <w:p w14:paraId="05B35B5F" w14:textId="00005509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выдает расписку (опись), содержащую информацию о заявителе, регистрационном номере дела, перечне документов, дате принятия документов и ориентировочной дате выдачи результата предоставления муниципальной услуги. Дополнительно в расписке указывается способ получения заявителем документов (лично, по почте, в органе, предоставившем государственную услугу), а также примерный срок хранения результата услуги в многофункциональном центре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(если выбран способ получения результата услуги лично в многофункциональном центре), режим работы и номер телефона единого контакт-центра многофункционального центра. Получение заявителем указанного документа подтверждает факт принятия документов от заявителя.</w:t>
      </w:r>
    </w:p>
    <w:p w14:paraId="4CC4F9BE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6.4. Работник многофункционального центра не вправе требовать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от заявителя:</w:t>
      </w:r>
    </w:p>
    <w:p w14:paraId="3BADCAA3" w14:textId="10938FF7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543962D" w14:textId="699E5AEB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подлежащих обязательному представлению заявителем в соответствии с частью 6 статьи 7 Федерального закона № 210-ФЗ. Заявитель вправе представить указанные документы и информацию по собственной инициативе;</w:t>
      </w:r>
    </w:p>
    <w:p w14:paraId="5CE4F059" w14:textId="4738669E" w:rsidR="00470BB3" w:rsidRPr="004E6DB1" w:rsidRDefault="00470BB3" w:rsidP="00C5780F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которые являются необходимыми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 обязательными для предоставления муниципальной услуги, и получения документов и информации, предоставляемых в результате предоставления таких услуг;</w:t>
      </w:r>
    </w:p>
    <w:p w14:paraId="55E5626B" w14:textId="379A8353" w:rsidR="00470BB3" w:rsidRPr="004E6DB1" w:rsidRDefault="00470BB3" w:rsidP="00C578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6.5. Представленные заявителем в форме документов на бумажном носителе заявление и прилагаемые к нему документы переводятся работником многофункционального центра в форму электронного документа и (или) электронных образов документов. Электронные документы и (или) электронные образы документов заверяются усиленной квалифицированной электронной подписью должностного лица многофункционального центра, направляются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в Администрацию с использованием АИС МФЦ и защищенных каналов связи, обеспечивающих защиту передаваемой информации и сведений от неправомерного доступа, уничтожения, модификации, блокирования, копирования, распространения, иных неправомерных действий </w:t>
      </w:r>
    </w:p>
    <w:p w14:paraId="5BFD85C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 xml:space="preserve">Срок передачи многофункциональным центром принятых им заявлений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и прилагаемых документов в форме электронного документа и (или) электронных образов документов в Администрацию не должен превышать один рабочий день.</w:t>
      </w:r>
    </w:p>
    <w:p w14:paraId="2801F424" w14:textId="112443ED" w:rsidR="00470BB3" w:rsidRPr="004E6DB1" w:rsidRDefault="00470BB3" w:rsidP="00777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Порядок и сроки передачи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многофункциональным центром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принятых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br/>
        <w:t xml:space="preserve">им заявлений и прилагаемых документов в форме документов на бумажном носителе в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Администрацию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определяются соглашением</w:t>
      </w:r>
      <w:r w:rsidR="00777D50"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о взаимодействии, заключенным между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многофункциональным центром</w:t>
      </w:r>
      <w:r w:rsidR="00777D50"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и Администрацией в порядке, установленном Постановлением № 797.</w:t>
      </w:r>
    </w:p>
    <w:p w14:paraId="6DFFE28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CA2C3B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Формирование и направление многофункциональным центром предоставления межведомственного запроса</w:t>
      </w:r>
    </w:p>
    <w:p w14:paraId="5B3A250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60AA910C" w14:textId="7E3B1269" w:rsidR="00470BB3" w:rsidRPr="004E6DB1" w:rsidRDefault="00470BB3" w:rsidP="00C57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6.6.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вправе формировать и направлять межведомственные запросы о предоставлении документов (сведений, информации), необходимые для предоставления государственной услуги, в органы власти, организации, участвующие в предоставлении муниципальной услуги, в случае</w:t>
      </w:r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и порядке, установленных Соглашением о взаимодействии. </w:t>
      </w:r>
    </w:p>
    <w:p w14:paraId="0A8B529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DEC9E3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Выдача заявителю результата предоставления муниципальной услуги</w:t>
      </w:r>
    </w:p>
    <w:p w14:paraId="197F37C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408C31F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6.7. При наличии в заявлении о предоставлении муниципальной услуги указания о выдаче результатов оказания услуги через многофункциональный центр, Администрация передает документы в структурное подразделение многофункционального центра для последующей выдачи заявителю (представителю). </w:t>
      </w:r>
    </w:p>
    <w:p w14:paraId="5D660562" w14:textId="5F85116C" w:rsidR="00470BB3" w:rsidRPr="004E6DB1" w:rsidRDefault="00470BB3" w:rsidP="00777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Порядок и сроки передачи Администрацией таких документов в многофункциональный центр</w:t>
      </w:r>
      <w:r w:rsidRPr="004E6DB1" w:rsidDel="0037402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определяются соглашением о взаимодействии, заключенным ими в порядке, установленном </w:t>
      </w:r>
      <w:hyperlink r:id="rId21" w:history="1">
        <w:r w:rsidRPr="004E6DB1">
          <w:rPr>
            <w:rFonts w:ascii="Times New Roman" w:hAnsi="Times New Roman" w:cs="Times New Roman"/>
            <w:color w:val="000000" w:themeColor="text1"/>
            <w:sz w:val="24"/>
            <w:szCs w:val="28"/>
          </w:rPr>
          <w:t>Постановлением</w:t>
        </w:r>
      </w:hyperlink>
      <w:r w:rsidR="00C5780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№ 797.</w:t>
      </w:r>
    </w:p>
    <w:p w14:paraId="2DE957F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6.8. Прием заявителей для выдачи документов, являющихся результатом муниципальной услуги, в порядке очередности при получении номерного талона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 xml:space="preserve">из терминала электронной очереди, соответствующего цели обращения, либо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по предварительной записи.</w:t>
      </w:r>
    </w:p>
    <w:p w14:paraId="6BE096FD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Работник многофункционального центра осуществляет следующие действия:</w:t>
      </w:r>
    </w:p>
    <w:p w14:paraId="220D5635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74B0F11D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431ED8C6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определяет статус исполнения запроса заявителя в АИС МФЦ;</w:t>
      </w:r>
    </w:p>
    <w:p w14:paraId="116F0BDC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6C26A7EC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220500FF" w14:textId="77777777" w:rsidR="00470BB3" w:rsidRPr="004E6DB1" w:rsidRDefault="00470BB3" w:rsidP="00470BB3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  <w:sectPr w:rsidR="00470BB3" w:rsidRPr="004E6DB1" w:rsidSect="00470BB3">
          <w:headerReference w:type="default" r:id="rId22"/>
          <w:headerReference w:type="first" r:id="rId23"/>
          <w:pgSz w:w="11905" w:h="16838"/>
          <w:pgMar w:top="993" w:right="567" w:bottom="142" w:left="1134" w:header="567" w:footer="0" w:gutter="0"/>
          <w:cols w:space="720"/>
          <w:noEndnote/>
          <w:titlePg/>
          <w:docGrid w:linePitch="381"/>
        </w:sectPr>
      </w:pPr>
    </w:p>
    <w:p w14:paraId="3503FEA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Приложение № 1</w:t>
      </w:r>
    </w:p>
    <w:p w14:paraId="754CC8C5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954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к Административному регламенту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14:paraId="1DBF1CB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14:paraId="47BC4DC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____________________________</w:t>
      </w:r>
    </w:p>
    <w:p w14:paraId="1E017E5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____________________________________________________________ </w:t>
      </w:r>
    </w:p>
    <w:p w14:paraId="3A59041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Уполномоченного органа)</w:t>
      </w:r>
    </w:p>
    <w:p w14:paraId="03FF6F9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от ____________________________</w:t>
      </w:r>
    </w:p>
    <w:p w14:paraId="7969411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</w:t>
      </w:r>
    </w:p>
    <w:p w14:paraId="55F2B02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(фамилия, имя и отчество (последнее – при наличии), реквизиты документа, удостоверяющего личность заявителя)</w:t>
      </w:r>
    </w:p>
    <w:p w14:paraId="5A5D776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 заявителя (место регистрации физического лица): ______________________________</w:t>
      </w:r>
    </w:p>
    <w:p w14:paraId="4EBA881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____________________________________________________________</w:t>
      </w:r>
    </w:p>
    <w:p w14:paraId="6503430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Почтовый адрес и (или) адрес электронной почты для связи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br/>
        <w:t>с заявителем, контактный телефон: __________________________________________________________________________________________</w:t>
      </w:r>
    </w:p>
    <w:p w14:paraId="4930371E" w14:textId="77777777" w:rsidR="00470BB3" w:rsidRPr="004E6DB1" w:rsidRDefault="00470BB3" w:rsidP="00470BB3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</w:p>
    <w:p w14:paraId="59BF5B3B" w14:textId="77777777" w:rsidR="00470BB3" w:rsidRPr="004E6DB1" w:rsidRDefault="00470BB3" w:rsidP="00470BB3">
      <w:pPr>
        <w:spacing w:after="0" w:line="240" w:lineRule="auto"/>
        <w:ind w:left="3969" w:firstLine="42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</w:p>
    <w:p w14:paraId="1D1BBE67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Заявление </w:t>
      </w:r>
    </w:p>
    <w:p w14:paraId="4C643256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 признании помещения жилым помещением, жилого помещения непригодным для проживания, многоквартирного дома аварийным </w:t>
      </w:r>
    </w:p>
    <w:p w14:paraId="3AEBDA92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 подлежащим сносу или реконструкции</w:t>
      </w:r>
      <w:r w:rsidRPr="004E6DB1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</w:t>
      </w:r>
    </w:p>
    <w:p w14:paraId="052CD7E7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(для физического лица)</w:t>
      </w:r>
    </w:p>
    <w:p w14:paraId="246369A0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14D7D527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Прошу осуществить мероприятия по оценке соответствия помещения и (или) многоквартирного дома, расположенного по адресу: __________________________</w:t>
      </w:r>
    </w:p>
    <w:p w14:paraId="3718EB39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________________________________________________________________________, требованиям </w:t>
      </w:r>
      <w:hyperlink r:id="rId24" w:history="1">
        <w:r w:rsidRPr="004E6DB1">
          <w:rPr>
            <w:rFonts w:ascii="Times New Roman" w:eastAsia="Times New Roman" w:hAnsi="Times New Roman" w:cs="Times New Roman"/>
            <w:color w:val="000000" w:themeColor="text1"/>
            <w:sz w:val="24"/>
            <w:szCs w:val="28"/>
            <w:lang w:eastAsia="ru-RU"/>
          </w:rPr>
          <w:t>Положения</w:t>
        </w:r>
      </w:hyperlink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 января 2006 года № 47.</w:t>
      </w:r>
    </w:p>
    <w:p w14:paraId="5204AA12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Приложение:</w:t>
      </w:r>
    </w:p>
    <w:p w14:paraId="17FD4F81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1. _________________________________________________________________</w:t>
      </w:r>
    </w:p>
    <w:p w14:paraId="6BDFCEF8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2. _________________________________________________________________</w:t>
      </w:r>
    </w:p>
    <w:p w14:paraId="0413E866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3. _________________________________________________________________</w:t>
      </w:r>
    </w:p>
    <w:p w14:paraId="0AC73E8A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4. _________________________________________________________________</w:t>
      </w:r>
    </w:p>
    <w:p w14:paraId="18B6F16D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>5. _________________________________________________________________</w:t>
      </w:r>
    </w:p>
    <w:p w14:paraId="3D58AC67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0DDAC20A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________________/____________________/      «____» ____________ 20___ г.</w:t>
      </w:r>
    </w:p>
    <w:p w14:paraId="1C52AC36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2AA55E66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ind w:firstLine="546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Способ получения заявителем результатов предоставления муниципальной услуги (нужное отметить):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056FCE22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2D2C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left w:val="single" w:sz="4" w:space="0" w:color="auto"/>
            </w:tcBorders>
          </w:tcPr>
          <w:p w14:paraId="5188BAB7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заявитель получает непосредственно  </w:t>
            </w:r>
          </w:p>
        </w:tc>
      </w:tr>
    </w:tbl>
    <w:p w14:paraId="2D43A50D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личном обращении в Администрации (Уполномоченном органе) (в случае подачи заявления и документов непосредственно в Администрацию (Уполномоченный орган), почтовым отправлением либо в форме электронных документов посредством РПГУ);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6E7A7D75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AE21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left w:val="single" w:sz="4" w:space="0" w:color="auto"/>
            </w:tcBorders>
          </w:tcPr>
          <w:p w14:paraId="3567E9A0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Заявитель получает непосредственно  </w:t>
            </w:r>
          </w:p>
        </w:tc>
      </w:tr>
    </w:tbl>
    <w:p w14:paraId="6C2BE5A4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личном обращении в многофункциональном центре (в случае, если заявление подано через многофункциональный центр)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459E9F38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B365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left w:val="single" w:sz="4" w:space="0" w:color="auto"/>
            </w:tcBorders>
          </w:tcPr>
          <w:p w14:paraId="3A901C68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направляются Заявителю посредством  </w:t>
            </w:r>
          </w:p>
        </w:tc>
      </w:tr>
    </w:tbl>
    <w:p w14:paraId="714EEE39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почтового отправления;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30F9962A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FA76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left w:val="single" w:sz="4" w:space="0" w:color="auto"/>
            </w:tcBorders>
          </w:tcPr>
          <w:p w14:paraId="72368783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электронного документа, который направляется Заявителю в «Личный </w:t>
            </w:r>
          </w:p>
        </w:tc>
      </w:tr>
    </w:tbl>
    <w:p w14:paraId="7202A08C" w14:textId="77777777" w:rsidR="00470BB3" w:rsidRPr="004E6DB1" w:rsidRDefault="00470BB3" w:rsidP="00470BB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Кабинет» РПГУ (в случае подачи заявления и документов в форме электронных документов посредством РПГУ).</w:t>
      </w:r>
    </w:p>
    <w:p w14:paraId="69D60C26" w14:textId="77777777" w:rsidR="00470BB3" w:rsidRPr="004E6DB1" w:rsidRDefault="00470BB3" w:rsidP="00470BB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"/>
          <w:highlight w:val="yellow"/>
        </w:rPr>
      </w:pPr>
    </w:p>
    <w:p w14:paraId="539D0038" w14:textId="77777777" w:rsidR="00470BB3" w:rsidRPr="004E6DB1" w:rsidRDefault="00470BB3" w:rsidP="0047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Подтверждаю свое согласие,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</w:t>
      </w:r>
      <w:r w:rsidRPr="004E6DB1">
        <w:rPr>
          <w:rFonts w:ascii="Times New Roman" w:hAnsi="Times New Roman" w:cs="Times New Roman"/>
          <w:sz w:val="24"/>
          <w:szCs w:val="28"/>
        </w:rPr>
        <w:br/>
        <w:t>а также иных действий, необходимых для обработки персональных данных в рамках предоставления муниципальной услуги.</w:t>
      </w:r>
    </w:p>
    <w:p w14:paraId="491E4C32" w14:textId="77777777" w:rsidR="00470BB3" w:rsidRPr="004E6DB1" w:rsidRDefault="00470BB3" w:rsidP="00470BB3">
      <w:pPr>
        <w:autoSpaceDE w:val="0"/>
        <w:autoSpaceDN w:val="0"/>
        <w:spacing w:before="40" w:after="4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t xml:space="preserve">Настоящее согласие действует со дня его подписания до дня отзыва </w:t>
      </w:r>
      <w:r w:rsidRPr="004E6DB1">
        <w:rPr>
          <w:rFonts w:ascii="Times New Roman" w:hAnsi="Times New Roman" w:cs="Times New Roman"/>
          <w:sz w:val="24"/>
          <w:szCs w:val="28"/>
        </w:rPr>
        <w:br/>
        <w:t>в письменной форме (если иное не предусмотрено законодательством Российской Федерации).</w:t>
      </w:r>
    </w:p>
    <w:p w14:paraId="2A5DEA90" w14:textId="77777777" w:rsidR="00470BB3" w:rsidRPr="004E6DB1" w:rsidRDefault="00470BB3" w:rsidP="00470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14:paraId="6FFC6C54" w14:textId="77777777" w:rsidR="00470BB3" w:rsidRPr="004E6DB1" w:rsidRDefault="00470BB3" w:rsidP="00470BB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  ___________  _____г.          ___________          ___________________</w:t>
      </w:r>
    </w:p>
    <w:p w14:paraId="41D4C07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                                                                   (подпись заявителя/представителя </w:t>
      </w:r>
    </w:p>
    <w:p w14:paraId="19E74E2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                                                                                                      с расшифровкой)</w:t>
      </w:r>
    </w:p>
    <w:p w14:paraId="59ADC9E4" w14:textId="77777777" w:rsidR="00470BB3" w:rsidRPr="004E6DB1" w:rsidRDefault="00470BB3" w:rsidP="00470BB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</w:p>
    <w:p w14:paraId="7B27119B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Документ, </w:t>
      </w: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удостоверяющего полномочия представителя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_________________</w:t>
      </w:r>
    </w:p>
    <w:p w14:paraId="24DB6916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  </w:t>
      </w:r>
    </w:p>
    <w:p w14:paraId="105B3B8D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«____»  _________20___г.</w:t>
      </w:r>
    </w:p>
    <w:p w14:paraId="1708397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                                                                                                                            </w:t>
      </w:r>
    </w:p>
    <w:p w14:paraId="31902D6B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___________________________________________                     _______________  </w:t>
      </w:r>
    </w:p>
    <w:p w14:paraId="032B3066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(</w:t>
      </w:r>
      <w:proofErr w:type="gramStart"/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Ф.И.О.(</w:t>
      </w:r>
      <w:proofErr w:type="gramEnd"/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отчество при наличии) заявителя/представителя)             (подпись)</w:t>
      </w:r>
    </w:p>
    <w:p w14:paraId="2AEC7A52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b/>
          <w:color w:val="000000" w:themeColor="text1"/>
          <w:sz w:val="24"/>
          <w:szCs w:val="28"/>
        </w:rPr>
        <w:sectPr w:rsidR="00470BB3" w:rsidRPr="004E6DB1" w:rsidSect="00470BB3">
          <w:pgSz w:w="11905" w:h="16838"/>
          <w:pgMar w:top="1134" w:right="567" w:bottom="1134" w:left="1134" w:header="567" w:footer="0" w:gutter="0"/>
          <w:cols w:space="720"/>
          <w:noEndnote/>
          <w:titlePg/>
          <w:docGrid w:linePitch="381"/>
        </w:sectPr>
      </w:pPr>
    </w:p>
    <w:p w14:paraId="4D1D5749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В ____________________________</w:t>
      </w:r>
    </w:p>
    <w:p w14:paraId="79AA5E89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</w:t>
      </w:r>
    </w:p>
    <w:p w14:paraId="17F9B7DD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 Уполномоченного органа)</w:t>
      </w:r>
    </w:p>
    <w:p w14:paraId="620F6A22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от ____________________________</w:t>
      </w:r>
    </w:p>
    <w:p w14:paraId="046773D2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(наименование, организационно-правовая форма юридического лица)</w:t>
      </w:r>
    </w:p>
    <w:p w14:paraId="0FD2EE1F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ИНН: _________________________</w:t>
      </w:r>
    </w:p>
    <w:p w14:paraId="2A05E2E5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ОРН: _________________________</w:t>
      </w:r>
    </w:p>
    <w:p w14:paraId="3EDE378B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 местонахождение юридического лица: ____________</w:t>
      </w:r>
    </w:p>
    <w:p w14:paraId="6E05ACDB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</w:t>
      </w:r>
    </w:p>
    <w:p w14:paraId="6AC533D5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Фактический адрес нахождения (при наличии): _________________</w:t>
      </w:r>
    </w:p>
    <w:p w14:paraId="2A627056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</w:t>
      </w:r>
    </w:p>
    <w:p w14:paraId="1D7C53C2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Почтовый адрес и (или) адрес электронной почты для связи с заявителем, контактный телефон: ____________________________________________________________</w:t>
      </w:r>
    </w:p>
    <w:p w14:paraId="45A5FC03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BC1E452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Заявление </w:t>
      </w:r>
    </w:p>
    <w:p w14:paraId="2860E07A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 признании помещения жилым помещением, жилого помещения непригодным для проживания, многоквартирного дома аварийным </w:t>
      </w:r>
    </w:p>
    <w:p w14:paraId="27907520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 подлежащим сносу или реконструкции</w:t>
      </w:r>
      <w:r w:rsidRPr="004E6DB1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</w:t>
      </w:r>
    </w:p>
    <w:p w14:paraId="6BEA0711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(для юридического лица)</w:t>
      </w:r>
    </w:p>
    <w:p w14:paraId="0C1E0B18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779C4B31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Прошу осуществить мероприятия по оценке соответствия  помещения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 xml:space="preserve">и (или) многоквартирного дома, расположенного по адресу: ________________, требованиям </w:t>
      </w:r>
      <w:hyperlink r:id="rId25" w:history="1">
        <w:r w:rsidRPr="004E6DB1">
          <w:rPr>
            <w:rFonts w:ascii="Times New Roman" w:eastAsia="Times New Roman" w:hAnsi="Times New Roman" w:cs="Times New Roman"/>
            <w:color w:val="000000" w:themeColor="text1"/>
            <w:sz w:val="24"/>
            <w:szCs w:val="28"/>
            <w:lang w:eastAsia="ru-RU"/>
          </w:rPr>
          <w:t>Положения</w:t>
        </w:r>
      </w:hyperlink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реконструкции, садового дома жилым домом </w:t>
      </w: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  <w:t>и жилого дома садовым домом, утвержденного постановлением Правительства Российской Федерации от 28 января 2006 года № 47 .</w:t>
      </w:r>
    </w:p>
    <w:p w14:paraId="41FD8ED6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Приложение:</w:t>
      </w:r>
    </w:p>
    <w:p w14:paraId="375D8148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1. _____________________________________________________________</w:t>
      </w:r>
    </w:p>
    <w:p w14:paraId="19358352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2. _____________________________________________________________</w:t>
      </w:r>
    </w:p>
    <w:p w14:paraId="34FBA44D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3. _____________________________________________________________</w:t>
      </w:r>
    </w:p>
    <w:p w14:paraId="34DAEAB3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4. _____________________________________________________________</w:t>
      </w:r>
    </w:p>
    <w:p w14:paraId="4D6AAEDE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5. _____________________________________________________________</w:t>
      </w:r>
    </w:p>
    <w:p w14:paraId="10C34C53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2F53BF2E" w14:textId="77777777" w:rsidR="00470BB3" w:rsidRPr="004E6DB1" w:rsidRDefault="00470BB3" w:rsidP="0047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________________/____________________/ «____» ____________ 20___ г.</w:t>
      </w:r>
    </w:p>
    <w:p w14:paraId="3ADA15F0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B8863F0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ind w:firstLine="546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Способ получения заявителем результатов предоставления муниципальной услуги (нужное отметить):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1CA7079F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E088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AA87BED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заявитель получает непосредственно  </w:t>
            </w:r>
          </w:p>
        </w:tc>
      </w:tr>
    </w:tbl>
    <w:p w14:paraId="4EDC0E0A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при личном обращении в Администрации (Уполномоченном органе) (в случае подачи заявления и документов непосредственно в Администрацию (Уполномоченный орган), почтовым отправлением либо в форме электронных документов посредством РПГУ);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7A4EB382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712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731BDE4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Заявитель получает непосредственно  </w:t>
            </w:r>
          </w:p>
        </w:tc>
      </w:tr>
    </w:tbl>
    <w:p w14:paraId="384980B5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при личном обращении в многофункциональном центре (в случае, если заявление подано через многофункциональный центр)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3A51833C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6A9B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A95A7C1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бумажного документа, которые направляются Заявителю посредством  </w:t>
            </w:r>
          </w:p>
        </w:tc>
      </w:tr>
    </w:tbl>
    <w:p w14:paraId="642472C1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почтового отправления;</w:t>
      </w:r>
    </w:p>
    <w:tbl>
      <w:tblPr>
        <w:tblStyle w:val="12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595"/>
      </w:tblGrid>
      <w:tr w:rsidR="00470BB3" w:rsidRPr="004E6DB1" w14:paraId="4B10F7EF" w14:textId="77777777" w:rsidTr="00470BB3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4DC6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959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7DB81D7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t xml:space="preserve">   в виде электронного документа, который направляется Заявителю в «Личный </w:t>
            </w:r>
          </w:p>
        </w:tc>
      </w:tr>
    </w:tbl>
    <w:p w14:paraId="65047C11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Кабинет» РПГУ (в случае подачи заявления и документов в форме электронных документов посредством РПГУ).</w:t>
      </w:r>
    </w:p>
    <w:p w14:paraId="781875C2" w14:textId="77777777" w:rsidR="00470BB3" w:rsidRPr="004E6DB1" w:rsidRDefault="00470BB3" w:rsidP="00470BB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5D6A8EA8" w14:textId="77777777" w:rsidR="00470BB3" w:rsidRPr="004E6DB1" w:rsidRDefault="00470BB3" w:rsidP="00470BB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_____________________          _________                  «___»  _________20___г.</w:t>
      </w:r>
    </w:p>
    <w:p w14:paraId="5BEFB48C" w14:textId="77777777" w:rsidR="00470BB3" w:rsidRPr="004E6DB1" w:rsidRDefault="00470BB3" w:rsidP="00470BB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(Ф.И.О. (отчество при наличии)</w:t>
      </w:r>
    </w:p>
    <w:p w14:paraId="15EE3FD2" w14:textId="77777777" w:rsidR="00470BB3" w:rsidRPr="004E6DB1" w:rsidRDefault="00470BB3" w:rsidP="00470BB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представителя </w:t>
      </w:r>
      <w:proofErr w:type="gramStart"/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заявителя)   </w:t>
      </w:r>
      <w:proofErr w:type="gramEnd"/>
      <w:r w:rsidRPr="004E6D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(подпись)</w:t>
      </w:r>
    </w:p>
    <w:p w14:paraId="70131069" w14:textId="77777777" w:rsidR="00470BB3" w:rsidRPr="004E6DB1" w:rsidRDefault="00470BB3" w:rsidP="00470BB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sectPr w:rsidR="00470BB3" w:rsidRPr="004E6DB1">
          <w:pgSz w:w="11905" w:h="16838"/>
          <w:pgMar w:top="1134" w:right="851" w:bottom="1134" w:left="1418" w:header="709" w:footer="0" w:gutter="0"/>
          <w:cols w:space="720"/>
        </w:sectPr>
      </w:pPr>
    </w:p>
    <w:p w14:paraId="26698408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Приложение № 2</w:t>
      </w:r>
    </w:p>
    <w:p w14:paraId="38FAF25C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к Административному регламенту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14:paraId="0E3089E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726BAD4" w14:textId="78831444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ФОРМА ЗАЯВЛЕНИЯ</w:t>
      </w:r>
    </w:p>
    <w:p w14:paraId="23DA506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ОБ ИСПРАВЛЕНИИ ОПЕЧАТОК И ОШИБОК В ВЫДАННЫХ В РЕЗУЛЬТАТЕ ПРЕДОСТАВЛЕНИЯ МУНИЦИПАЛЬНОЙ УСЛУГИ ДОКУМЕНТАХ</w:t>
      </w:r>
    </w:p>
    <w:p w14:paraId="094B3CC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14:paraId="2667BBCB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749C2D3D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В ______________________________________ ________________________________________ </w:t>
      </w:r>
    </w:p>
    <w:p w14:paraId="26807CD7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0"/>
        </w:rPr>
      </w:pPr>
      <w:r w:rsidRPr="004E6DB1">
        <w:rPr>
          <w:rFonts w:ascii="Times New Roman" w:hAnsi="Times New Roman" w:cs="Times New Roman"/>
          <w:sz w:val="24"/>
          <w:szCs w:val="20"/>
        </w:rPr>
        <w:t>(наименование Уполномоченного органа)</w:t>
      </w:r>
    </w:p>
    <w:p w14:paraId="2A420B5D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42BABEA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0"/>
        </w:rPr>
      </w:pPr>
      <w:r w:rsidRPr="004E6DB1">
        <w:rPr>
          <w:rFonts w:ascii="Times New Roman" w:hAnsi="Times New Roman" w:cs="Times New Roman"/>
          <w:sz w:val="24"/>
          <w:szCs w:val="20"/>
        </w:rPr>
        <w:t>(наименование, организационно-правовая форма юридического лица)</w:t>
      </w:r>
    </w:p>
    <w:p w14:paraId="1131250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ИНН: __________________________________</w:t>
      </w:r>
    </w:p>
    <w:p w14:paraId="25652F0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ОРН: _________________________________</w:t>
      </w:r>
    </w:p>
    <w:p w14:paraId="35CA7BC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Адрес местонахождение юридического лица:</w:t>
      </w:r>
    </w:p>
    <w:p w14:paraId="33FA953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F3C6E9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Фактический адрес нахождения (при наличии): ________________________________________________________________________________</w:t>
      </w:r>
    </w:p>
    <w:p w14:paraId="3C6ACB5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                     для связи с заявителем, контактный телефон: ________________________________________________________________________________</w:t>
      </w:r>
    </w:p>
    <w:p w14:paraId="68072BC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76268DE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40200F9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ЗАЯВЛЕНИЕ</w:t>
      </w:r>
    </w:p>
    <w:p w14:paraId="290236B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FA132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Прошу устранить (исправить) опечатку и (или) ошибку (нужное указать) в ранее принятом (выданном) __________________________________________________________</w:t>
      </w:r>
    </w:p>
    <w:p w14:paraId="18BD7EA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4E6DB1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 (указывается наименование документа, в котором допущена опечатка или ошибка)</w:t>
      </w:r>
    </w:p>
    <w:p w14:paraId="38AFE0E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от ________________ № ________________________________________________________</w:t>
      </w:r>
    </w:p>
    <w:p w14:paraId="4E548FE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дата принятия и номер документа, в котором допущена опечатка или ошибка)</w:t>
      </w:r>
    </w:p>
    <w:p w14:paraId="1D22814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5E57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в части ______________________________________________________________________</w:t>
      </w:r>
    </w:p>
    <w:p w14:paraId="760014C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C2A631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допущенная опечатка или ошибка)</w:t>
      </w:r>
    </w:p>
    <w:p w14:paraId="012793B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____________________________________________________________________</w:t>
      </w:r>
    </w:p>
    <w:p w14:paraId="665A95C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C315D1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Pr="004E6DB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4CCC560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(указываются доводы, а также реквизиты документа(-</w:t>
      </w:r>
      <w:proofErr w:type="spellStart"/>
      <w:r w:rsidRPr="004E6DB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E6DB1">
        <w:rPr>
          <w:rFonts w:ascii="Times New Roman" w:hAnsi="Times New Roman" w:cs="Times New Roman"/>
          <w:sz w:val="24"/>
          <w:szCs w:val="24"/>
        </w:rPr>
        <w:t>), обосновывающих доводы заявителя                                              о наличии опечатки, ошибки, а также содержащих правильные сведения).</w:t>
      </w:r>
    </w:p>
    <w:p w14:paraId="560E1AB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4EC0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 К заявлению прилагаются:</w:t>
      </w:r>
    </w:p>
    <w:p w14:paraId="01808053" w14:textId="77777777" w:rsidR="00470BB3" w:rsidRPr="004E6DB1" w:rsidRDefault="00470BB3" w:rsidP="00470BB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документ, подтверждающий полномочия уполномоченного представителя (в случае обращения за получением муниципальной услуги представителя);</w:t>
      </w:r>
    </w:p>
    <w:p w14:paraId="39C79C49" w14:textId="77777777" w:rsidR="00470BB3" w:rsidRPr="004E6DB1" w:rsidRDefault="00470BB3" w:rsidP="00470BB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9C375D6" w14:textId="77777777" w:rsidR="00470BB3" w:rsidRPr="004E6DB1" w:rsidRDefault="00470BB3" w:rsidP="00470BB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1A8C6577" w14:textId="77777777" w:rsidR="00470BB3" w:rsidRPr="004E6DB1" w:rsidRDefault="00470BB3" w:rsidP="00470BB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171D4E1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(указываются реквизиты документа (-</w:t>
      </w:r>
      <w:proofErr w:type="spellStart"/>
      <w:r w:rsidRPr="004E6DB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E6DB1">
        <w:rPr>
          <w:rFonts w:ascii="Times New Roman" w:hAnsi="Times New Roman" w:cs="Times New Roman"/>
          <w:sz w:val="24"/>
          <w:szCs w:val="24"/>
        </w:rPr>
        <w:t>), обосновывающих доводы заявителя о наличии опечатки, а также содержащих правильные сведения)</w:t>
      </w:r>
    </w:p>
    <w:p w14:paraId="5A49833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3CFF3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70BB3" w:rsidRPr="004E6DB1" w14:paraId="29A5E4EF" w14:textId="77777777" w:rsidTr="00470BB3">
        <w:tc>
          <w:tcPr>
            <w:tcW w:w="3190" w:type="dxa"/>
            <w:tcBorders>
              <w:bottom w:val="single" w:sz="4" w:space="0" w:color="auto"/>
            </w:tcBorders>
          </w:tcPr>
          <w:p w14:paraId="2C18FB4A" w14:textId="77777777" w:rsidR="00470BB3" w:rsidRPr="004E6DB1" w:rsidRDefault="00470BB3" w:rsidP="00470BB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556D12D5" w14:textId="77777777" w:rsidR="00470BB3" w:rsidRPr="004E6DB1" w:rsidRDefault="00470BB3" w:rsidP="00470BB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5478641F" w14:textId="77777777" w:rsidR="00470BB3" w:rsidRPr="004E6DB1" w:rsidRDefault="00470BB3" w:rsidP="00470BB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70BB3" w:rsidRPr="004E6DB1" w14:paraId="626D56E5" w14:textId="77777777" w:rsidTr="00470BB3">
        <w:tc>
          <w:tcPr>
            <w:tcW w:w="3190" w:type="dxa"/>
            <w:tcBorders>
              <w:top w:val="single" w:sz="4" w:space="0" w:color="auto"/>
            </w:tcBorders>
          </w:tcPr>
          <w:p w14:paraId="5C4C7F56" w14:textId="77777777" w:rsidR="00470BB3" w:rsidRPr="004E6DB1" w:rsidRDefault="00470BB3" w:rsidP="00470B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E6DB1">
              <w:rPr>
                <w:sz w:val="24"/>
                <w:szCs w:val="24"/>
              </w:rPr>
              <w:t>(наименование должности руководителя юридического лица)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7DBDF043" w14:textId="77777777" w:rsidR="00470BB3" w:rsidRPr="004E6DB1" w:rsidRDefault="00470BB3" w:rsidP="00470B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E6DB1">
              <w:rPr>
                <w:sz w:val="24"/>
                <w:szCs w:val="24"/>
              </w:rPr>
              <w:t>(подпись руководителя юридического лица, уполномоченного представителя)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7AB73B5D" w14:textId="77777777" w:rsidR="00470BB3" w:rsidRPr="004E6DB1" w:rsidRDefault="00470BB3" w:rsidP="00470B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E6DB1">
              <w:rPr>
                <w:sz w:val="24"/>
                <w:szCs w:val="24"/>
              </w:rPr>
              <w:t>(фамилия, инициалы руководителя юридического лица, уполномоченного представителя)</w:t>
            </w:r>
          </w:p>
        </w:tc>
      </w:tr>
    </w:tbl>
    <w:p w14:paraId="17AB6FA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61E3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1528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М.П. (при наличии)</w:t>
      </w:r>
    </w:p>
    <w:p w14:paraId="4A681A9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D14EB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C5112D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уполномоченного представителя:</w:t>
      </w:r>
    </w:p>
    <w:p w14:paraId="0130D7A0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CCB45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наименование документы, номер, кем и когда выдан)</w:t>
      </w:r>
    </w:p>
    <w:p w14:paraId="4D307089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A1CC6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E6DB1">
        <w:rPr>
          <w:rFonts w:ascii="Times New Roman" w:hAnsi="Times New Roman" w:cs="Times New Roman"/>
          <w:sz w:val="24"/>
          <w:szCs w:val="28"/>
        </w:rPr>
        <w:br w:type="page"/>
      </w:r>
    </w:p>
    <w:p w14:paraId="5A0EAC13" w14:textId="57AD5EE0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lastRenderedPageBreak/>
        <w:t>ФОРМА ЗАЯВЛЕНИЯ</w:t>
      </w:r>
    </w:p>
    <w:p w14:paraId="7FEC2E1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ОБ ИСПРАВЛЕНИИ ОПЕЧАТОК И ОШИБОК В ВЫДАННЫХ В РЕЗУЛЬТАТЕ ПРЕДОСТАВЛЕНИЯ МУНИЦИПАЛЬНОЙ УСЛУГИ ДОКУМЕНТАХ</w:t>
      </w:r>
    </w:p>
    <w:p w14:paraId="22B021D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14:paraId="5A0FCD1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3CA35C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В ______________________________________ ________________________________________ </w:t>
      </w:r>
    </w:p>
    <w:p w14:paraId="5053C162" w14:textId="77777777" w:rsidR="00470BB3" w:rsidRPr="004E6DB1" w:rsidRDefault="00470BB3" w:rsidP="00470BB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0"/>
        </w:rPr>
      </w:pPr>
      <w:r w:rsidRPr="004E6DB1">
        <w:rPr>
          <w:rFonts w:ascii="Times New Roman" w:hAnsi="Times New Roman" w:cs="Times New Roman"/>
          <w:sz w:val="24"/>
          <w:szCs w:val="20"/>
        </w:rPr>
        <w:t>(наименование Уполномоченного органа)</w:t>
      </w:r>
    </w:p>
    <w:p w14:paraId="382EB8F3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от ________________________________________</w:t>
      </w:r>
    </w:p>
    <w:p w14:paraId="737A0EC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0"/>
        </w:rPr>
      </w:pPr>
      <w:r w:rsidRPr="004E6DB1">
        <w:rPr>
          <w:rFonts w:ascii="Times New Roman" w:hAnsi="Times New Roman" w:cs="Times New Roman"/>
          <w:sz w:val="24"/>
          <w:szCs w:val="20"/>
        </w:rPr>
        <w:t>(фамилия, имя и отчество (последнее – при наличии), реквизиты документа, удостоверяющего личность заявителя)</w:t>
      </w:r>
    </w:p>
    <w:p w14:paraId="2C95D39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Адрес заявителя (место регистрации физического лица): _______________________</w:t>
      </w:r>
    </w:p>
    <w:p w14:paraId="0AE325E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4731741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                          для связи с заявителем, контактный телефон: ________________________________________________________________________________</w:t>
      </w:r>
    </w:p>
    <w:p w14:paraId="4F3F9582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77F6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18C08BA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ЗАЯВЛЕНИЕ</w:t>
      </w:r>
    </w:p>
    <w:p w14:paraId="2DBB818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65FB4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Прошу устранить (исправить) опечатку и (или) ошибку (нужное указать) в ранее принятом (выданном) __________________________________________________________</w:t>
      </w:r>
    </w:p>
    <w:p w14:paraId="1C65B2B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4E6DB1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 (указывается наименование документа, в котором допущена опечатка или ошибка)</w:t>
      </w:r>
    </w:p>
    <w:p w14:paraId="04856A0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от ________________ № ________________________________________________________</w:t>
      </w:r>
    </w:p>
    <w:p w14:paraId="0D42333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дата принятия и номер документа, в котором допущена опечатка или ошибка)</w:t>
      </w:r>
    </w:p>
    <w:p w14:paraId="3FB38B3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F91D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в части ______________________________________________________________________</w:t>
      </w:r>
    </w:p>
    <w:p w14:paraId="32BAEA6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47BF509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допущенная опечатка или ошибка)</w:t>
      </w:r>
    </w:p>
    <w:p w14:paraId="11830B7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____________________________________________________________________</w:t>
      </w:r>
    </w:p>
    <w:p w14:paraId="6B5BBBEE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945824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A408DB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(указываются доводы, а также реквизиты документа(-</w:t>
      </w:r>
      <w:proofErr w:type="spellStart"/>
      <w:r w:rsidRPr="004E6DB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E6DB1">
        <w:rPr>
          <w:rFonts w:ascii="Times New Roman" w:hAnsi="Times New Roman" w:cs="Times New Roman"/>
          <w:sz w:val="24"/>
          <w:szCs w:val="24"/>
        </w:rPr>
        <w:t>), обосновывающих доводы заявителя                                  о наличии опечатки, ошибки, а также содержащих правильные сведения).</w:t>
      </w:r>
    </w:p>
    <w:p w14:paraId="41F4875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8B68C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 К заявлению прилагаются:</w:t>
      </w:r>
    </w:p>
    <w:p w14:paraId="4C7FFD90" w14:textId="77777777" w:rsidR="00470BB3" w:rsidRPr="004E6DB1" w:rsidRDefault="00470BB3" w:rsidP="00470B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(в случае обращения за получением муниципальной услуги представителя);</w:t>
      </w:r>
    </w:p>
    <w:p w14:paraId="652F5BF2" w14:textId="77777777" w:rsidR="00470BB3" w:rsidRPr="004E6DB1" w:rsidRDefault="00470BB3" w:rsidP="00470B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64E73C90" w14:textId="77777777" w:rsidR="00470BB3" w:rsidRPr="004E6DB1" w:rsidRDefault="00470BB3" w:rsidP="00470B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160B3E80" w14:textId="77777777" w:rsidR="00470BB3" w:rsidRPr="004E6DB1" w:rsidRDefault="00470BB3" w:rsidP="00470BB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8697457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lastRenderedPageBreak/>
        <w:t>(указываются реквизиты документа (-</w:t>
      </w:r>
      <w:proofErr w:type="spellStart"/>
      <w:r w:rsidRPr="004E6DB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E6DB1">
        <w:rPr>
          <w:rFonts w:ascii="Times New Roman" w:hAnsi="Times New Roman" w:cs="Times New Roman"/>
          <w:sz w:val="24"/>
          <w:szCs w:val="24"/>
        </w:rPr>
        <w:t>), обосновывающих доводы заявителя о наличии опечатки, а также содержащих правильные сведения)</w:t>
      </w:r>
    </w:p>
    <w:p w14:paraId="10A0FE2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3022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544F1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     ____________________________    _______________________</w:t>
      </w:r>
    </w:p>
    <w:p w14:paraId="592297AF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 xml:space="preserve">            (</w:t>
      </w:r>
      <w:proofErr w:type="gramStart"/>
      <w:r w:rsidRPr="004E6DB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4E6DB1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            (Ф.И.О.)</w:t>
      </w:r>
    </w:p>
    <w:p w14:paraId="1F21EF0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B2924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C64F3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DA355F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представителя:</w:t>
      </w:r>
    </w:p>
    <w:p w14:paraId="593E340F" w14:textId="77777777" w:rsidR="00470BB3" w:rsidRPr="004E6DB1" w:rsidRDefault="00470BB3" w:rsidP="004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600648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6DB1">
        <w:rPr>
          <w:rFonts w:ascii="Times New Roman" w:hAnsi="Times New Roman" w:cs="Times New Roman"/>
          <w:sz w:val="24"/>
          <w:szCs w:val="24"/>
        </w:rPr>
        <w:t>(указывается наименование документы, номер, кем и когда выдан)</w:t>
      </w:r>
    </w:p>
    <w:p w14:paraId="78DDC208" w14:textId="77777777" w:rsidR="00470BB3" w:rsidRPr="004E6DB1" w:rsidRDefault="00470BB3" w:rsidP="00470BB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E69B0DA" w14:textId="77777777" w:rsidR="00470BB3" w:rsidRPr="004E6DB1" w:rsidRDefault="00470BB3" w:rsidP="00470BB3">
      <w:pPr>
        <w:spacing w:after="0" w:line="240" w:lineRule="auto"/>
        <w:ind w:firstLine="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7B29673" w14:textId="77777777" w:rsidR="00470BB3" w:rsidRPr="004E6DB1" w:rsidRDefault="00470BB3" w:rsidP="00470BB3">
      <w:pPr>
        <w:spacing w:after="0" w:line="240" w:lineRule="auto"/>
        <w:ind w:firstLine="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4942B256" w14:textId="77777777" w:rsidR="00470BB3" w:rsidRPr="004E6DB1" w:rsidRDefault="00470BB3" w:rsidP="00470BB3">
      <w:pPr>
        <w:spacing w:after="0" w:line="240" w:lineRule="auto"/>
        <w:ind w:firstLine="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  <w:sectPr w:rsidR="00470BB3" w:rsidRPr="004E6DB1" w:rsidSect="00470BB3">
          <w:pgSz w:w="11905" w:h="16838"/>
          <w:pgMar w:top="1134" w:right="567" w:bottom="1134" w:left="1134" w:header="567" w:footer="0" w:gutter="0"/>
          <w:cols w:space="720"/>
          <w:noEndnote/>
          <w:titlePg/>
          <w:docGrid w:linePitch="381"/>
        </w:sectPr>
      </w:pPr>
    </w:p>
    <w:p w14:paraId="1EC0710D" w14:textId="77777777" w:rsidR="00470BB3" w:rsidRPr="004E6DB1" w:rsidRDefault="00470BB3" w:rsidP="00470BB3">
      <w:pPr>
        <w:tabs>
          <w:tab w:val="left" w:pos="12705"/>
        </w:tabs>
        <w:spacing w:after="0" w:line="240" w:lineRule="auto"/>
        <w:ind w:left="10773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Приложение № 3</w:t>
      </w:r>
    </w:p>
    <w:p w14:paraId="57BDB11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4E6DB1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к Административному регламенту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14:paraId="234000D3" w14:textId="77777777" w:rsidR="00470BB3" w:rsidRPr="004E6DB1" w:rsidRDefault="00470BB3" w:rsidP="00470BB3">
      <w:pPr>
        <w:spacing w:after="0" w:line="240" w:lineRule="auto"/>
        <w:ind w:left="1077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696C51FA" w14:textId="77777777" w:rsidR="00470BB3" w:rsidRPr="004E6DB1" w:rsidRDefault="00470BB3" w:rsidP="00470B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7B91CDEA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</w:t>
      </w:r>
    </w:p>
    <w:p w14:paraId="23959201" w14:textId="77777777" w:rsidR="00470BB3" w:rsidRPr="004E6DB1" w:rsidRDefault="00470BB3" w:rsidP="00470BB3">
      <w:pPr>
        <w:spacing w:after="0" w:line="240" w:lineRule="auto"/>
        <w:ind w:firstLine="67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C0EFDEA" w14:textId="77777777" w:rsidR="00470BB3" w:rsidRPr="004E6DB1" w:rsidRDefault="00470BB3" w:rsidP="00470BB3">
      <w:pPr>
        <w:spacing w:after="0" w:line="240" w:lineRule="auto"/>
        <w:ind w:firstLine="67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2399"/>
        <w:gridCol w:w="2551"/>
        <w:gridCol w:w="2319"/>
        <w:gridCol w:w="2439"/>
        <w:gridCol w:w="2301"/>
        <w:gridCol w:w="2976"/>
      </w:tblGrid>
      <w:tr w:rsidR="00470BB3" w:rsidRPr="004E6DB1" w14:paraId="318DB22D" w14:textId="77777777" w:rsidTr="00470BB3">
        <w:trPr>
          <w:trHeight w:val="1780"/>
        </w:trPr>
        <w:tc>
          <w:tcPr>
            <w:tcW w:w="806" w:type="pct"/>
          </w:tcPr>
          <w:p w14:paraId="262FD3C6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857" w:type="pct"/>
          </w:tcPr>
          <w:p w14:paraId="13DC1DA3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779" w:type="pct"/>
          </w:tcPr>
          <w:p w14:paraId="7E69AD5C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819" w:type="pct"/>
          </w:tcPr>
          <w:p w14:paraId="372C96A3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57" w:type="pct"/>
          </w:tcPr>
          <w:p w14:paraId="449BBA90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982" w:type="pct"/>
          </w:tcPr>
          <w:p w14:paraId="25510DDE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70BB3" w:rsidRPr="004E6DB1" w14:paraId="6F1409F4" w14:textId="77777777" w:rsidTr="00470BB3">
        <w:tc>
          <w:tcPr>
            <w:tcW w:w="806" w:type="pct"/>
          </w:tcPr>
          <w:p w14:paraId="23F9287D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pct"/>
          </w:tcPr>
          <w:p w14:paraId="28930978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2BDF1411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9" w:type="pct"/>
          </w:tcPr>
          <w:p w14:paraId="281190FE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14:paraId="44F41852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2" w:type="pct"/>
          </w:tcPr>
          <w:p w14:paraId="6355D688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470BB3" w:rsidRPr="004E6DB1" w14:paraId="0BDE0009" w14:textId="77777777" w:rsidTr="00470BB3">
        <w:tc>
          <w:tcPr>
            <w:tcW w:w="5000" w:type="pct"/>
            <w:gridSpan w:val="6"/>
          </w:tcPr>
          <w:p w14:paraId="6ECEBAB7" w14:textId="77777777" w:rsidR="00470BB3" w:rsidRPr="004E6DB1" w:rsidRDefault="00470BB3" w:rsidP="00470BB3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Прием (получение) и регистрация заявления и документов (информации), необходимых для предоставления муниципальной услуги</w:t>
            </w:r>
          </w:p>
        </w:tc>
      </w:tr>
      <w:tr w:rsidR="00470BB3" w:rsidRPr="004E6DB1" w14:paraId="41923CD7" w14:textId="77777777" w:rsidTr="00470BB3">
        <w:tc>
          <w:tcPr>
            <w:tcW w:w="806" w:type="pct"/>
          </w:tcPr>
          <w:p w14:paraId="5EB40EF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поступление заявления и документов в Администрацию (Уполномоченный орган)</w:t>
            </w:r>
          </w:p>
        </w:tc>
        <w:tc>
          <w:tcPr>
            <w:tcW w:w="857" w:type="pct"/>
          </w:tcPr>
          <w:p w14:paraId="3CB0092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проверка личности и полномочий лица, обратившегося за муниципальной услугой (в случае личного обращения в Администрацию Уполномоченный орган); </w:t>
            </w:r>
          </w:p>
          <w:p w14:paraId="485CFA8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прием и регистрация заявления и прилагаемых документов</w:t>
            </w:r>
          </w:p>
        </w:tc>
        <w:tc>
          <w:tcPr>
            <w:tcW w:w="779" w:type="pct"/>
          </w:tcPr>
          <w:p w14:paraId="3205196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819" w:type="pct"/>
          </w:tcPr>
          <w:p w14:paraId="08ACCCB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должностное лицо Администрации (Уполномоченного органа), ответственное за регистрацию корреспонденции</w:t>
            </w:r>
          </w:p>
        </w:tc>
        <w:tc>
          <w:tcPr>
            <w:tcW w:w="757" w:type="pct"/>
          </w:tcPr>
          <w:p w14:paraId="6835DD0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наличие/отсутствие оснований для отказа в приеме документов, предусмотренных пунктами 2.13 и 2.14 Административного регламента </w:t>
            </w:r>
          </w:p>
        </w:tc>
        <w:tc>
          <w:tcPr>
            <w:tcW w:w="982" w:type="pct"/>
          </w:tcPr>
          <w:p w14:paraId="756CFB8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регистрация заявления и документов  на платформе межведомственного электронного взаимодействия Республики Башкортостан (</w:t>
            </w:r>
            <w:r w:rsidRPr="004E6DB1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4E6DB1">
              <w:rPr>
                <w:color w:val="000000" w:themeColor="text1"/>
                <w:sz w:val="24"/>
                <w:szCs w:val="24"/>
              </w:rPr>
              <w:t>://</w:t>
            </w:r>
            <w:r w:rsidRPr="004E6DB1">
              <w:rPr>
                <w:color w:val="000000" w:themeColor="text1"/>
                <w:sz w:val="24"/>
                <w:szCs w:val="24"/>
                <w:lang w:val="en-US"/>
              </w:rPr>
              <w:t>vis</w:t>
            </w:r>
            <w:r w:rsidRPr="004E6DB1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4E6DB1">
              <w:rPr>
                <w:color w:val="000000" w:themeColor="text1"/>
                <w:sz w:val="24"/>
                <w:szCs w:val="24"/>
                <w:lang w:val="en-US"/>
              </w:rPr>
              <w:t>bashkortostan</w:t>
            </w:r>
            <w:proofErr w:type="spellEnd"/>
            <w:r w:rsidRPr="004E6DB1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4E6DB1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4E6DB1">
              <w:rPr>
                <w:color w:val="000000" w:themeColor="text1"/>
                <w:sz w:val="24"/>
                <w:szCs w:val="24"/>
              </w:rPr>
              <w:t xml:space="preserve">) (присвоение номера и датирование); назначение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должностного лица Администрации (Уполномоченного органа) из числа  лиц, входящих в 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 (далее-Межведомственная комиссия), ответственного за предоставление муниципальной услуги (далее – должностное лицо Администрации (Уполномоченного органа), ответственное за предоставление муниципальной услуги) и передача ему документов;</w:t>
            </w:r>
          </w:p>
          <w:p w14:paraId="70FA6DC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отказ в приеме документов:</w:t>
            </w:r>
          </w:p>
          <w:p w14:paraId="5251DEA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-  в случае личного обращения в Администрацию (Уполномоченный орган) по основаниям, указанных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в пункте 2.13. Административного регламента, - в устной форме;</w:t>
            </w:r>
          </w:p>
          <w:p w14:paraId="29D6AC0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- в случае поступления через РПГУ </w:t>
            </w:r>
          </w:p>
          <w:p w14:paraId="2B91F40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 в форме электронного уведомления, подписанного усиленной квалифицированной подписью должностного лица Администрации (Уполномоченного органа) и направленного в личный кабинет заявителя на РПГУ;</w:t>
            </w:r>
          </w:p>
          <w:p w14:paraId="194AF9C6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 в случае поступления почтовым отправлением или через многофункциональный центр- в форме уведомления (приложение № 4 к Административному регламенту) на бумажном носителе, направленного на почтовый адрес заявителя, указанный в заявлении</w:t>
            </w:r>
          </w:p>
          <w:p w14:paraId="6C5CDCD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0BB3" w:rsidRPr="004E6DB1" w14:paraId="6B1CBA19" w14:textId="77777777" w:rsidTr="00470BB3">
        <w:tc>
          <w:tcPr>
            <w:tcW w:w="806" w:type="pct"/>
          </w:tcPr>
          <w:p w14:paraId="2234D84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6058E86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</w:rPr>
              <w:t>возврат заявления и соответствующих документов</w:t>
            </w:r>
          </w:p>
        </w:tc>
        <w:tc>
          <w:tcPr>
            <w:tcW w:w="779" w:type="pct"/>
          </w:tcPr>
          <w:p w14:paraId="4DD90A3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</w:rPr>
              <w:t>3 рабочих дня</w:t>
            </w:r>
          </w:p>
        </w:tc>
        <w:tc>
          <w:tcPr>
            <w:tcW w:w="819" w:type="pct"/>
          </w:tcPr>
          <w:p w14:paraId="1A68D1E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должностное лицо Администрации (Уполномоченного органа),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757" w:type="pct"/>
          </w:tcPr>
          <w:p w14:paraId="4249EF3A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</w:rPr>
            </w:pPr>
            <w:r w:rsidRPr="004E6DB1">
              <w:rPr>
                <w:color w:val="000000" w:themeColor="text1"/>
                <w:sz w:val="24"/>
              </w:rPr>
              <w:lastRenderedPageBreak/>
              <w:t xml:space="preserve">в случае если заявление подано в отношении жилого помещения, которое </w:t>
            </w:r>
            <w:r w:rsidRPr="004E6DB1">
              <w:rPr>
                <w:color w:val="000000" w:themeColor="text1"/>
                <w:sz w:val="24"/>
              </w:rPr>
              <w:lastRenderedPageBreak/>
              <w:t>получило повреждения в результате чрезвычайной ситуации и при этом не включено в сводный перечень объектов (жилых помещений)</w:t>
            </w:r>
          </w:p>
          <w:p w14:paraId="296B492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pct"/>
          </w:tcPr>
          <w:p w14:paraId="13E2492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направленное заявление заявителю и соответствующих документов</w:t>
            </w:r>
          </w:p>
        </w:tc>
      </w:tr>
      <w:tr w:rsidR="00470BB3" w:rsidRPr="004E6DB1" w14:paraId="35737C80" w14:textId="77777777" w:rsidTr="00470BB3">
        <w:tc>
          <w:tcPr>
            <w:tcW w:w="5000" w:type="pct"/>
            <w:gridSpan w:val="6"/>
          </w:tcPr>
          <w:p w14:paraId="481C50FC" w14:textId="77777777" w:rsidR="00470BB3" w:rsidRPr="004E6DB1" w:rsidRDefault="00470BB3" w:rsidP="00470BB3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Рассмотрение заявления с приложенными к нему документами, формирование и направление межведомственных запросов </w:t>
            </w:r>
          </w:p>
          <w:p w14:paraId="015BAFCA" w14:textId="77777777" w:rsidR="00470BB3" w:rsidRPr="004E6DB1" w:rsidRDefault="00470BB3" w:rsidP="00470BB3">
            <w:pPr>
              <w:spacing w:after="0" w:line="240" w:lineRule="auto"/>
              <w:ind w:left="360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 предоставлении документов и информации</w:t>
            </w:r>
          </w:p>
        </w:tc>
      </w:tr>
      <w:tr w:rsidR="00470BB3" w:rsidRPr="004E6DB1" w14:paraId="38240DE7" w14:textId="77777777" w:rsidTr="00470BB3">
        <w:tc>
          <w:tcPr>
            <w:tcW w:w="806" w:type="pct"/>
          </w:tcPr>
          <w:p w14:paraId="2A7C031C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7" w:type="pct"/>
          </w:tcPr>
          <w:p w14:paraId="7290087C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1AA2698C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9" w:type="pct"/>
          </w:tcPr>
          <w:p w14:paraId="63B7D3EF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14:paraId="1E4A5AE2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2" w:type="pct"/>
          </w:tcPr>
          <w:p w14:paraId="258D4886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470BB3" w:rsidRPr="004E6DB1" w14:paraId="30DD8B39" w14:textId="77777777" w:rsidTr="00470BB3">
        <w:trPr>
          <w:trHeight w:val="965"/>
        </w:trPr>
        <w:tc>
          <w:tcPr>
            <w:tcW w:w="806" w:type="pct"/>
            <w:vMerge w:val="restart"/>
          </w:tcPr>
          <w:p w14:paraId="5A362CD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муниципальной услуги </w:t>
            </w:r>
          </w:p>
        </w:tc>
        <w:tc>
          <w:tcPr>
            <w:tcW w:w="857" w:type="pct"/>
          </w:tcPr>
          <w:p w14:paraId="6B63DAD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проверка зарегистрированных документов на предмет комплектности; определение перечня дополнительных документов, необходимых для принятия решения о признании жилого помещения соответствующим (несоответствующим) установленным требованиям </w:t>
            </w:r>
          </w:p>
          <w:p w14:paraId="70D08CE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  <w:vMerge w:val="restart"/>
          </w:tcPr>
          <w:p w14:paraId="0BB974E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1 рабочий день</w:t>
            </w:r>
          </w:p>
          <w:p w14:paraId="64C74BD6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pct"/>
            <w:vMerge w:val="restart"/>
          </w:tcPr>
          <w:p w14:paraId="4CB5433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должностное лицо Администрации (Уполномоченного органа), ответственное за предоставление муниципальной услуги </w:t>
            </w:r>
          </w:p>
        </w:tc>
        <w:tc>
          <w:tcPr>
            <w:tcW w:w="757" w:type="pct"/>
          </w:tcPr>
          <w:p w14:paraId="60E11D4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pct"/>
          </w:tcPr>
          <w:p w14:paraId="372C12E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перечень документов (сведений), необходимых для предоставления муниципальной услуги, которые следует получить в рамках межведомственного взаимодействия,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      </w:r>
          </w:p>
        </w:tc>
      </w:tr>
      <w:tr w:rsidR="00470BB3" w:rsidRPr="004E6DB1" w14:paraId="07837B45" w14:textId="77777777" w:rsidTr="00470BB3">
        <w:trPr>
          <w:trHeight w:val="965"/>
        </w:trPr>
        <w:tc>
          <w:tcPr>
            <w:tcW w:w="806" w:type="pct"/>
            <w:vMerge/>
          </w:tcPr>
          <w:p w14:paraId="3E32CDB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3E0BC92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направление межведомственных запросов</w:t>
            </w:r>
          </w:p>
        </w:tc>
        <w:tc>
          <w:tcPr>
            <w:tcW w:w="779" w:type="pct"/>
            <w:vMerge/>
          </w:tcPr>
          <w:p w14:paraId="6531339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pct"/>
            <w:vMerge/>
          </w:tcPr>
          <w:p w14:paraId="2B95E25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</w:tcPr>
          <w:p w14:paraId="3018979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отсутствие документов, необходимых для предоставления муниципальной услуги, находящихся в распоряжения государственных органов (организаций)</w:t>
            </w:r>
          </w:p>
        </w:tc>
        <w:tc>
          <w:tcPr>
            <w:tcW w:w="982" w:type="pct"/>
          </w:tcPr>
          <w:p w14:paraId="3A7D5FD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направление в межведомственных запросов в органы (организации), предоставляющие документы (сведения), предусмотренные пунктом 2.10 Административного регламента, в том числе с использованием единой системы межведомственного электронного взаимодействия;</w:t>
            </w:r>
          </w:p>
          <w:p w14:paraId="76D293F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внесение записи в Журнал регистрации исходящих межведомственных запросов и поступивших на них ответов</w:t>
            </w:r>
          </w:p>
        </w:tc>
      </w:tr>
      <w:tr w:rsidR="00470BB3" w:rsidRPr="004E6DB1" w14:paraId="04D578D1" w14:textId="77777777" w:rsidTr="00470BB3">
        <w:trPr>
          <w:trHeight w:val="965"/>
        </w:trPr>
        <w:tc>
          <w:tcPr>
            <w:tcW w:w="806" w:type="pct"/>
            <w:vMerge/>
          </w:tcPr>
          <w:p w14:paraId="5A1CC86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1D40019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направление межведомственных запросов</w:t>
            </w:r>
          </w:p>
        </w:tc>
        <w:tc>
          <w:tcPr>
            <w:tcW w:w="779" w:type="pct"/>
          </w:tcPr>
          <w:p w14:paraId="3B88C05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1 рабочий день</w:t>
            </w:r>
          </w:p>
        </w:tc>
        <w:tc>
          <w:tcPr>
            <w:tcW w:w="819" w:type="pct"/>
            <w:vMerge/>
          </w:tcPr>
          <w:p w14:paraId="08487B7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</w:tcPr>
          <w:p w14:paraId="5FB5493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отсутствие документов, необходимых для предоставления муниципальной услуги, обязанность по предоставлению которых возложена на заявителя;</w:t>
            </w:r>
          </w:p>
          <w:p w14:paraId="48C78E2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принятие решения о необходимости истребования иных дополнительных документов</w:t>
            </w:r>
          </w:p>
        </w:tc>
        <w:tc>
          <w:tcPr>
            <w:tcW w:w="982" w:type="pct"/>
          </w:tcPr>
          <w:p w14:paraId="2AA5B56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направление межведомственных запросов в органы (организации) для получения документов, предусмотренных подпунктами 2.8.4-2.8.7 пункта 2.8 Административного регламента, а также иных дополнительных документов, в том числе с использованием   единой системы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межведомственного электронного взаимодействия и подключаемых к ней региональных систем межведомственного электронного взаимодействия и подключаемых к ней региональных систем межведомственного электронного взаимодействия; внесение записи в Журнал регистрации исходящих межведомственных запросов и поступивших на них ответов:</w:t>
            </w:r>
          </w:p>
          <w:p w14:paraId="322D099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внесение записи в Журнал регистрации исходящих межведомственных запросов и поступивших на них ответов</w:t>
            </w:r>
          </w:p>
        </w:tc>
      </w:tr>
      <w:tr w:rsidR="00470BB3" w:rsidRPr="004E6DB1" w14:paraId="27078AAB" w14:textId="77777777" w:rsidTr="00470BB3">
        <w:trPr>
          <w:trHeight w:val="965"/>
        </w:trPr>
        <w:tc>
          <w:tcPr>
            <w:tcW w:w="806" w:type="pct"/>
            <w:vMerge/>
          </w:tcPr>
          <w:p w14:paraId="0C889BA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6FC92D1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779" w:type="pct"/>
          </w:tcPr>
          <w:p w14:paraId="13D2AA4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5 рабочих дней со дня направления межведомственных запросов в орган или организацию, предоставляющие документ и информацию, если иные сроки не предусмотрены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законодательством Российской Федерации и Республики Башкортостан</w:t>
            </w:r>
          </w:p>
        </w:tc>
        <w:tc>
          <w:tcPr>
            <w:tcW w:w="819" w:type="pct"/>
            <w:vMerge/>
          </w:tcPr>
          <w:p w14:paraId="13DA921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</w:tcPr>
          <w:p w14:paraId="4323A70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pct"/>
          </w:tcPr>
          <w:p w14:paraId="49CC224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получение </w:t>
            </w:r>
            <w:proofErr w:type="gramStart"/>
            <w:r w:rsidRPr="004E6DB1">
              <w:rPr>
                <w:color w:val="000000" w:themeColor="text1"/>
                <w:sz w:val="24"/>
                <w:szCs w:val="24"/>
              </w:rPr>
              <w:t>документов  (</w:t>
            </w:r>
            <w:proofErr w:type="gramEnd"/>
            <w:r w:rsidRPr="004E6DB1">
              <w:rPr>
                <w:color w:val="000000" w:themeColor="text1"/>
                <w:sz w:val="24"/>
                <w:szCs w:val="24"/>
              </w:rPr>
              <w:t>сведений), необходимых для предоставления муниципальной услуги и не представленных заявителем по собственной инициативе;</w:t>
            </w:r>
          </w:p>
          <w:p w14:paraId="374C742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внесение записи в Журнал регистрации исходящих межведомственных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запросов и поступивших на них ответов;</w:t>
            </w:r>
          </w:p>
          <w:p w14:paraId="0B11055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формирование комплекта документа</w:t>
            </w:r>
          </w:p>
        </w:tc>
      </w:tr>
      <w:tr w:rsidR="00470BB3" w:rsidRPr="004E6DB1" w14:paraId="27A2B38A" w14:textId="77777777" w:rsidTr="00470BB3">
        <w:trPr>
          <w:trHeight w:val="965"/>
        </w:trPr>
        <w:tc>
          <w:tcPr>
            <w:tcW w:w="806" w:type="pct"/>
            <w:vMerge/>
          </w:tcPr>
          <w:p w14:paraId="675F795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54BEF9C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подготовка и согласование проекта письма Администрации (Уполномоченного органа) о возврате заявителю без рассмотрения заявления и соответствующих документов</w:t>
            </w:r>
          </w:p>
        </w:tc>
        <w:tc>
          <w:tcPr>
            <w:tcW w:w="779" w:type="pct"/>
          </w:tcPr>
          <w:p w14:paraId="3D81858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45 календарных дней со дня регистрации заявления;</w:t>
            </w:r>
          </w:p>
          <w:p w14:paraId="2CECB9B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35 календарных дней со дня регистрации заявления – в случае подачи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 находящихся в границах чрезвычайной ситуации</w:t>
            </w:r>
          </w:p>
        </w:tc>
        <w:tc>
          <w:tcPr>
            <w:tcW w:w="819" w:type="pct"/>
            <w:vMerge/>
          </w:tcPr>
          <w:p w14:paraId="109DF01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</w:tcPr>
          <w:p w14:paraId="160F40F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основания для возврата заявления и прилагаемых документов в соответствие с пунктом 2.13 настоящего Административного регламента</w:t>
            </w:r>
          </w:p>
          <w:p w14:paraId="623C5BE8" w14:textId="77777777" w:rsidR="00470BB3" w:rsidRPr="004E6DB1" w:rsidRDefault="00470BB3" w:rsidP="00470BB3">
            <w:pPr>
              <w:spacing w:after="0" w:line="240" w:lineRule="auto"/>
              <w:ind w:firstLine="567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pct"/>
          </w:tcPr>
          <w:p w14:paraId="409ED01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Письмо Администрации (Уполномоченного органа) подписанное уполномоченным должностным лицом, зарегистрированное в системе делопроизводства с приложением документов, представленных заявителем, выданное (направленное)заявителю способом, Указанным в заявлении</w:t>
            </w:r>
          </w:p>
        </w:tc>
      </w:tr>
      <w:tr w:rsidR="00470BB3" w:rsidRPr="004E6DB1" w14:paraId="6C4FFF53" w14:textId="77777777" w:rsidTr="00470BB3">
        <w:trPr>
          <w:trHeight w:val="965"/>
        </w:trPr>
        <w:tc>
          <w:tcPr>
            <w:tcW w:w="5000" w:type="pct"/>
            <w:gridSpan w:val="6"/>
          </w:tcPr>
          <w:p w14:paraId="27CE8828" w14:textId="77777777" w:rsidR="00470BB3" w:rsidRPr="004E6DB1" w:rsidRDefault="00470BB3" w:rsidP="00470BB3">
            <w:pPr>
              <w:spacing w:after="0" w:line="240" w:lineRule="auto"/>
              <w:ind w:left="3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94A23E6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3. Организация и проведение заседания Межведомственной комиссии</w:t>
            </w:r>
          </w:p>
        </w:tc>
      </w:tr>
      <w:tr w:rsidR="00470BB3" w:rsidRPr="004E6DB1" w14:paraId="30BE6690" w14:textId="77777777" w:rsidTr="00470BB3">
        <w:trPr>
          <w:trHeight w:val="192"/>
        </w:trPr>
        <w:tc>
          <w:tcPr>
            <w:tcW w:w="806" w:type="pct"/>
            <w:vMerge w:val="restart"/>
          </w:tcPr>
          <w:p w14:paraId="54030C0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Сформированный комплект документов</w:t>
            </w:r>
          </w:p>
        </w:tc>
        <w:tc>
          <w:tcPr>
            <w:tcW w:w="857" w:type="pct"/>
          </w:tcPr>
          <w:p w14:paraId="13F0A87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определение состава привлекаемых экспертов</w:t>
            </w:r>
          </w:p>
        </w:tc>
        <w:tc>
          <w:tcPr>
            <w:tcW w:w="779" w:type="pct"/>
            <w:vMerge w:val="restart"/>
          </w:tcPr>
          <w:p w14:paraId="127C44E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30 календарных дней со дня регистрации заявления;</w:t>
            </w:r>
          </w:p>
          <w:p w14:paraId="446C6A66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 20 календарных дней со дня регистрации заявления – в случае подачи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находящихся в границах зоны чрезвычайной ситуации</w:t>
            </w:r>
          </w:p>
        </w:tc>
        <w:tc>
          <w:tcPr>
            <w:tcW w:w="819" w:type="pct"/>
            <w:vMerge w:val="restart"/>
          </w:tcPr>
          <w:p w14:paraId="0E3A970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Межведомственная комиссия</w:t>
            </w:r>
          </w:p>
        </w:tc>
        <w:tc>
          <w:tcPr>
            <w:tcW w:w="757" w:type="pct"/>
          </w:tcPr>
          <w:p w14:paraId="78C0EEC9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pct"/>
          </w:tcPr>
          <w:p w14:paraId="1C958FE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Акт Межведомственной комиссии о привлечении экспертов</w:t>
            </w:r>
          </w:p>
        </w:tc>
      </w:tr>
      <w:tr w:rsidR="00470BB3" w:rsidRPr="004E6DB1" w14:paraId="0C2B22C6" w14:textId="77777777" w:rsidTr="00470BB3">
        <w:trPr>
          <w:trHeight w:val="192"/>
        </w:trPr>
        <w:tc>
          <w:tcPr>
            <w:tcW w:w="806" w:type="pct"/>
            <w:vMerge/>
          </w:tcPr>
          <w:p w14:paraId="13716D6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017E6F52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Работа Межведомственной комиссии</w:t>
            </w:r>
          </w:p>
        </w:tc>
        <w:tc>
          <w:tcPr>
            <w:tcW w:w="779" w:type="pct"/>
            <w:vMerge/>
          </w:tcPr>
          <w:p w14:paraId="6A81560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pct"/>
            <w:vMerge/>
          </w:tcPr>
          <w:p w14:paraId="7ECE686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</w:tcPr>
          <w:p w14:paraId="4F88AB4F" w14:textId="77777777" w:rsidR="00470BB3" w:rsidRPr="004E6DB1" w:rsidRDefault="00470BB3" w:rsidP="00470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pct"/>
          </w:tcPr>
          <w:p w14:paraId="4920D8D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протокол заседания Межведомственной комиссии, содержащий сведения о необходимости обследования помещения</w:t>
            </w:r>
          </w:p>
        </w:tc>
      </w:tr>
      <w:tr w:rsidR="00470BB3" w:rsidRPr="004E6DB1" w14:paraId="7EFD713A" w14:textId="77777777" w:rsidTr="00470BB3">
        <w:trPr>
          <w:trHeight w:val="192"/>
        </w:trPr>
        <w:tc>
          <w:tcPr>
            <w:tcW w:w="806" w:type="pct"/>
            <w:vMerge/>
          </w:tcPr>
          <w:p w14:paraId="6DE1ACA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05A9F27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обследование помещения</w:t>
            </w:r>
          </w:p>
        </w:tc>
        <w:tc>
          <w:tcPr>
            <w:tcW w:w="779" w:type="pct"/>
            <w:vMerge/>
          </w:tcPr>
          <w:p w14:paraId="63C6961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pct"/>
            <w:vMerge/>
          </w:tcPr>
          <w:p w14:paraId="5479D82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  <w:vMerge w:val="restart"/>
            <w:shd w:val="clear" w:color="auto" w:fill="auto"/>
          </w:tcPr>
          <w:p w14:paraId="61667FE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принятие Межведомственной комиссией решения о необходимости проведения обследования  требования, которым должно отвечать жилое помещение, основания для признания жилого помещения непригодным для проживания многоквартирного дома аварийным и подлежащим сносу или реконструкции, установленные Положением о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признании помещения жилым помещением, жилого помещения непригодным для проживания многоквартирного 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 января 2006 года № 47</w:t>
            </w:r>
          </w:p>
        </w:tc>
        <w:tc>
          <w:tcPr>
            <w:tcW w:w="982" w:type="pct"/>
          </w:tcPr>
          <w:p w14:paraId="34448C3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 xml:space="preserve">Акт обследования помещения многоквартирного дома (в случае принятия межведомственной комиссией решения о необходимости обследования), подписанный членами межведомственной комиссии (в трех экземплярах). </w:t>
            </w:r>
          </w:p>
          <w:p w14:paraId="44C30925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Заключение Межведомственной комиссии (в трех экземплярах), подписанное ее членами: </w:t>
            </w:r>
          </w:p>
          <w:p w14:paraId="0942A60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о соответствии помещения требованиям, предъявляемым к жилому помещению, и его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пригодности для проживания;</w:t>
            </w:r>
          </w:p>
          <w:p w14:paraId="5CE7853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характеристика жилого помещения в соответствие с установленными в Положении требованиями;</w:t>
            </w:r>
          </w:p>
          <w:p w14:paraId="38EDD3A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 о выявлении оснований для признания помещения непригодным для проживания;</w:t>
            </w:r>
          </w:p>
          <w:p w14:paraId="16DCF37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об отсутствии оснований для признания жилого помещения непригодным для проживания;</w:t>
            </w:r>
          </w:p>
          <w:p w14:paraId="3574577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о выявлении оснований для признания многоквартирного дома аварийным и подлежащим реконструкции;</w:t>
            </w:r>
          </w:p>
          <w:p w14:paraId="4B4B93F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о выявлении оснований для признания многоквартирного дома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 xml:space="preserve">аварийным и подлежащим сносу или реконструкции; </w:t>
            </w:r>
          </w:p>
          <w:p w14:paraId="2D796079" w14:textId="77777777" w:rsidR="00470BB3" w:rsidRPr="004E6DB1" w:rsidRDefault="00470BB3" w:rsidP="00470BB3">
            <w:pPr>
              <w:spacing w:after="1" w:line="240" w:lineRule="atLeast"/>
              <w:jc w:val="both"/>
              <w:rPr>
                <w:sz w:val="24"/>
              </w:rPr>
            </w:pPr>
            <w:r w:rsidRPr="004E6DB1">
              <w:rPr>
                <w:sz w:val="24"/>
              </w:rPr>
              <w:t>об отсутствии оснований для признания многоквартирного дома аварийным и подлежащим сносу или реконструкции.</w:t>
            </w:r>
          </w:p>
          <w:p w14:paraId="2476DCB2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70BB3" w:rsidRPr="004E6DB1" w14:paraId="4B5BF0ED" w14:textId="77777777" w:rsidTr="00470BB3">
        <w:trPr>
          <w:trHeight w:val="192"/>
        </w:trPr>
        <w:tc>
          <w:tcPr>
            <w:tcW w:w="806" w:type="pct"/>
            <w:vMerge/>
          </w:tcPr>
          <w:p w14:paraId="5BEDB2B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48EEA91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Работа Межведомственной комиссии;</w:t>
            </w:r>
          </w:p>
          <w:p w14:paraId="06D9CC8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Подготовка и оформление заключения Межведомственной комиссии </w:t>
            </w:r>
          </w:p>
        </w:tc>
        <w:tc>
          <w:tcPr>
            <w:tcW w:w="779" w:type="pct"/>
            <w:vMerge/>
          </w:tcPr>
          <w:p w14:paraId="6C88CDA1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19" w:type="pct"/>
            <w:vMerge/>
          </w:tcPr>
          <w:p w14:paraId="57459139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  <w:vMerge/>
            <w:shd w:val="clear" w:color="auto" w:fill="auto"/>
          </w:tcPr>
          <w:p w14:paraId="22E11BB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pct"/>
          </w:tcPr>
          <w:p w14:paraId="30F1E7F2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70BB3" w:rsidRPr="004E6DB1" w14:paraId="7B37BDB1" w14:textId="77777777" w:rsidTr="00470BB3">
        <w:trPr>
          <w:trHeight w:val="965"/>
        </w:trPr>
        <w:tc>
          <w:tcPr>
            <w:tcW w:w="806" w:type="pct"/>
          </w:tcPr>
          <w:p w14:paraId="21368EE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pct"/>
          </w:tcPr>
          <w:p w14:paraId="4515602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передача оформленных в установленном порядке двух экземпляров заключения Межведомственной комиссии в Администрацию (Уполномоченный орган)</w:t>
            </w:r>
          </w:p>
        </w:tc>
        <w:tc>
          <w:tcPr>
            <w:tcW w:w="779" w:type="pct"/>
          </w:tcPr>
          <w:p w14:paraId="60178EE3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 календарных дня с даты подписания заключения Межведомственной комиссии</w:t>
            </w:r>
          </w:p>
        </w:tc>
        <w:tc>
          <w:tcPr>
            <w:tcW w:w="819" w:type="pct"/>
          </w:tcPr>
          <w:p w14:paraId="02D193E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секретарь межведомственной комиссии</w:t>
            </w:r>
          </w:p>
        </w:tc>
        <w:tc>
          <w:tcPr>
            <w:tcW w:w="757" w:type="pct"/>
          </w:tcPr>
          <w:p w14:paraId="3D24AF6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pct"/>
          </w:tcPr>
          <w:p w14:paraId="436B01FA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получение заключения Межведомственной комиссии; приобщение заключения Межведомственной комиссии к сформированному комплекту документов</w:t>
            </w:r>
          </w:p>
        </w:tc>
      </w:tr>
      <w:tr w:rsidR="00470BB3" w:rsidRPr="004E6DB1" w14:paraId="0E05B34C" w14:textId="77777777" w:rsidTr="00470BB3">
        <w:trPr>
          <w:trHeight w:val="965"/>
        </w:trPr>
        <w:tc>
          <w:tcPr>
            <w:tcW w:w="5000" w:type="pct"/>
            <w:gridSpan w:val="6"/>
          </w:tcPr>
          <w:p w14:paraId="24752265" w14:textId="77777777" w:rsidR="00470BB3" w:rsidRPr="004E6DB1" w:rsidRDefault="00470BB3" w:rsidP="00470BB3">
            <w:pPr>
              <w:spacing w:after="1" w:line="240" w:lineRule="atLeast"/>
              <w:jc w:val="center"/>
              <w:rPr>
                <w:sz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4. Принятие решения о признании помещения жилым помещением, жилого помещения пригодным (непригодным) для </w:t>
            </w:r>
            <w:proofErr w:type="gramStart"/>
            <w:r w:rsidRPr="004E6DB1">
              <w:rPr>
                <w:color w:val="000000" w:themeColor="text1"/>
                <w:sz w:val="24"/>
                <w:szCs w:val="24"/>
              </w:rPr>
              <w:t>проживания,  многоквартирного</w:t>
            </w:r>
            <w:proofErr w:type="gramEnd"/>
            <w:r w:rsidRPr="004E6DB1">
              <w:rPr>
                <w:color w:val="000000" w:themeColor="text1"/>
                <w:sz w:val="24"/>
                <w:szCs w:val="24"/>
              </w:rPr>
              <w:t xml:space="preserve"> дома аварийным и подлежащим сносу или реконструкции, об отсутствии оснований для признания жилого помещения непригодным для проживания,</w:t>
            </w:r>
            <w:r w:rsidRPr="004E6DB1">
              <w:rPr>
                <w:sz w:val="24"/>
              </w:rPr>
              <w:t xml:space="preserve"> об отсутствии оснований для признания многоквартирного дома аварийным и подлежащим сносу или реконструкции</w:t>
            </w:r>
          </w:p>
          <w:p w14:paraId="3CB5302B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70BB3" w:rsidRPr="004E6DB1" w14:paraId="1634DDA0" w14:textId="77777777" w:rsidTr="00470BB3">
        <w:trPr>
          <w:trHeight w:val="965"/>
        </w:trPr>
        <w:tc>
          <w:tcPr>
            <w:tcW w:w="806" w:type="pct"/>
          </w:tcPr>
          <w:p w14:paraId="0BBC1DA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Заключение Межведомственной комиссии, поступившее в Администрацию (уполномоченный орган)</w:t>
            </w:r>
          </w:p>
        </w:tc>
        <w:tc>
          <w:tcPr>
            <w:tcW w:w="857" w:type="pct"/>
          </w:tcPr>
          <w:p w14:paraId="4AC9C471" w14:textId="77777777" w:rsidR="00470BB3" w:rsidRPr="004E6DB1" w:rsidRDefault="00470BB3" w:rsidP="00470BB3">
            <w:pPr>
              <w:spacing w:after="0" w:line="240" w:lineRule="auto"/>
              <w:jc w:val="both"/>
              <w:rPr>
                <w:sz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Принятие решения о признании помещения жилым помещением, жилого помещения пригодным (непригодным) для проживания, а также многоквартирного дома аварийным и подлежащим сносу или реконструкции; об отсутствии оснований для признания жилого помещения непригодным для проживания;</w:t>
            </w:r>
            <w:r w:rsidRPr="004E6DB1">
              <w:rPr>
                <w:sz w:val="24"/>
              </w:rPr>
              <w:t xml:space="preserve"> об отсутствии оснований для признания многоквартирного дома аварийным и подлежащим сносу или реконструкции.</w:t>
            </w:r>
          </w:p>
          <w:p w14:paraId="3981EECE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</w:tcPr>
          <w:p w14:paraId="48B320D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30 календарных дней со дня поступления заключения Межведомственной комиссии;</w:t>
            </w:r>
          </w:p>
          <w:p w14:paraId="1AFEAC73" w14:textId="77777777" w:rsidR="00470BB3" w:rsidRPr="004E6DB1" w:rsidRDefault="00470BB3" w:rsidP="00470BB3">
            <w:pPr>
              <w:keepNext/>
              <w:keepLines/>
              <w:spacing w:before="40" w:after="0" w:line="240" w:lineRule="auto"/>
              <w:outlineLvl w:val="1"/>
              <w:rPr>
                <w:rFonts w:eastAsiaTheme="majorEastAsia"/>
                <w:color w:val="365F91" w:themeColor="accent1" w:themeShade="BF"/>
                <w:sz w:val="24"/>
                <w:szCs w:val="24"/>
              </w:rPr>
            </w:pPr>
            <w:r w:rsidRPr="004E6DB1">
              <w:rPr>
                <w:rFonts w:eastAsiaTheme="majorEastAsia"/>
                <w:sz w:val="24"/>
                <w:szCs w:val="24"/>
              </w:rPr>
              <w:t>10 календарных дней со дня поступления заключения Межведомственной комиссии – в случае подачи заявления собственника.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находящихся границах зоны чрезвычайной ситуации</w:t>
            </w:r>
          </w:p>
        </w:tc>
        <w:tc>
          <w:tcPr>
            <w:tcW w:w="819" w:type="pct"/>
            <w:shd w:val="clear" w:color="auto" w:fill="auto"/>
          </w:tcPr>
          <w:p w14:paraId="372A65E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должностное лицо Администрации (Уполномоченного органа), ответственное за предоставление муниципальной услуги</w:t>
            </w:r>
          </w:p>
        </w:tc>
        <w:tc>
          <w:tcPr>
            <w:tcW w:w="757" w:type="pct"/>
          </w:tcPr>
          <w:p w14:paraId="7095577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Решение, отраженное в заключении Межведомственной комиссии</w:t>
            </w:r>
          </w:p>
        </w:tc>
        <w:tc>
          <w:tcPr>
            <w:tcW w:w="982" w:type="pct"/>
          </w:tcPr>
          <w:p w14:paraId="2C4961A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Распоряжение Главы Администрации, принятое в установленном порядке </w:t>
            </w:r>
          </w:p>
        </w:tc>
      </w:tr>
      <w:tr w:rsidR="00470BB3" w:rsidRPr="004E6DB1" w14:paraId="6EB8A708" w14:textId="77777777" w:rsidTr="00470BB3">
        <w:trPr>
          <w:trHeight w:val="965"/>
        </w:trPr>
        <w:tc>
          <w:tcPr>
            <w:tcW w:w="5000" w:type="pct"/>
            <w:gridSpan w:val="6"/>
          </w:tcPr>
          <w:p w14:paraId="05270A50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45C3419B" w14:textId="77777777" w:rsidR="00470BB3" w:rsidRPr="004E6DB1" w:rsidRDefault="00470BB3" w:rsidP="00470BB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5. Направление заявителю результата муниципальной услуги</w:t>
            </w:r>
          </w:p>
        </w:tc>
      </w:tr>
      <w:tr w:rsidR="00470BB3" w:rsidRPr="004E6DB1" w14:paraId="2C48AAE5" w14:textId="77777777" w:rsidTr="00470BB3">
        <w:trPr>
          <w:trHeight w:val="965"/>
        </w:trPr>
        <w:tc>
          <w:tcPr>
            <w:tcW w:w="806" w:type="pct"/>
          </w:tcPr>
          <w:p w14:paraId="3CECC1F0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>Распоряжение Главы Администрации</w:t>
            </w:r>
          </w:p>
        </w:tc>
        <w:tc>
          <w:tcPr>
            <w:tcW w:w="857" w:type="pct"/>
          </w:tcPr>
          <w:p w14:paraId="61D8DA8B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выдача (направление) Заявителю по одному экземпляру распоряжения Главы Администрации и заключения Межведомственной комиссии</w:t>
            </w:r>
          </w:p>
        </w:tc>
        <w:tc>
          <w:tcPr>
            <w:tcW w:w="779" w:type="pct"/>
          </w:tcPr>
          <w:p w14:paraId="5744F5D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5 календарных дней с даты подписания распоряжения Главы Администрации</w:t>
            </w:r>
          </w:p>
        </w:tc>
        <w:tc>
          <w:tcPr>
            <w:tcW w:w="819" w:type="pct"/>
          </w:tcPr>
          <w:p w14:paraId="0B980FCD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должностное лицо Администрации (уполномоченного органа), ответственное за предоставление муниципальной услуги</w:t>
            </w:r>
          </w:p>
        </w:tc>
        <w:tc>
          <w:tcPr>
            <w:tcW w:w="757" w:type="pct"/>
          </w:tcPr>
          <w:p w14:paraId="63A2E504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pct"/>
          </w:tcPr>
          <w:p w14:paraId="7B38B778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Распоряжение Главы Администрации и заключение Межведомственной комиссии, направленные (выданные) заявителю следующими способами:</w:t>
            </w:r>
          </w:p>
          <w:p w14:paraId="49E381CF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-в виде бумажных документов, которые Заявитель получает непосредственное при личном обращении в Администрации (Уполномоченном органе);</w:t>
            </w:r>
          </w:p>
          <w:p w14:paraId="37F7CEE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 в виде бумажных документов, которые Заявитель получает непосредственное при личном обращении в многофункциональном центре (в случае, если заявление подано через многофункциональный центр);</w:t>
            </w:r>
          </w:p>
          <w:p w14:paraId="38C9FCB7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>- в виде бумажных документы, которые направляются Заявителю посредством почтового отправления;</w:t>
            </w:r>
          </w:p>
          <w:p w14:paraId="37F0CF2C" w14:textId="77777777" w:rsidR="00470BB3" w:rsidRPr="004E6DB1" w:rsidRDefault="00470BB3" w:rsidP="00470BB3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E6DB1">
              <w:rPr>
                <w:color w:val="000000" w:themeColor="text1"/>
                <w:sz w:val="24"/>
                <w:szCs w:val="24"/>
              </w:rPr>
              <w:t xml:space="preserve">- в виде электронных документов, которые </w:t>
            </w:r>
            <w:r w:rsidRPr="004E6DB1">
              <w:rPr>
                <w:color w:val="000000" w:themeColor="text1"/>
                <w:sz w:val="24"/>
                <w:szCs w:val="24"/>
              </w:rPr>
              <w:lastRenderedPageBreak/>
              <w:t xml:space="preserve">направляются Заявителю </w:t>
            </w:r>
            <w:r w:rsidRPr="004E6DB1">
              <w:rPr>
                <w:color w:val="000000" w:themeColor="text1"/>
                <w:sz w:val="24"/>
                <w:szCs w:val="24"/>
              </w:rPr>
              <w:br/>
              <w:t>в «Личный кабинет» РПГУ</w:t>
            </w:r>
          </w:p>
        </w:tc>
      </w:tr>
    </w:tbl>
    <w:p w14:paraId="7AD0D9D8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  <w:sectPr w:rsidR="00470BB3" w:rsidRPr="004E6DB1" w:rsidSect="00470BB3">
          <w:pgSz w:w="16838" w:h="11905" w:orient="landscape"/>
          <w:pgMar w:top="851" w:right="709" w:bottom="1701" w:left="1134" w:header="567" w:footer="0" w:gutter="0"/>
          <w:cols w:space="720"/>
          <w:noEndnote/>
          <w:titlePg/>
          <w:docGrid w:linePitch="381"/>
        </w:sectPr>
      </w:pPr>
    </w:p>
    <w:p w14:paraId="39423EB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Приложение № 4</w:t>
      </w:r>
    </w:p>
    <w:p w14:paraId="3D6BAC4C" w14:textId="77777777" w:rsidR="00470BB3" w:rsidRPr="004E6DB1" w:rsidRDefault="00470BB3" w:rsidP="00470BB3">
      <w:pPr>
        <w:widowControl w:val="0"/>
        <w:tabs>
          <w:tab w:val="left" w:pos="567"/>
        </w:tabs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к Административному регламенту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14:paraId="66BDA896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14F97F8D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Сведения о заявителе, которому адресован документ</w:t>
      </w:r>
    </w:p>
    <w:p w14:paraId="429EFDC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</w:t>
      </w:r>
    </w:p>
    <w:p w14:paraId="687A3539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(Ф.И.О. – для физического лица; название, организационно-правовая форма юридического лица) _________________________</w:t>
      </w:r>
    </w:p>
    <w:p w14:paraId="3358B090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</w:t>
      </w:r>
    </w:p>
    <w:p w14:paraId="6C7A4A85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адрес:_</w:t>
      </w:r>
      <w:proofErr w:type="gram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____________________________________________________________________________________эл.почта:______________________</w:t>
      </w:r>
    </w:p>
    <w:p w14:paraId="2A89B1BA" w14:textId="77777777" w:rsidR="00470BB3" w:rsidRPr="004E6DB1" w:rsidRDefault="00470BB3" w:rsidP="00470BB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F73E523" w14:textId="77777777" w:rsidR="00470BB3" w:rsidRPr="004E6DB1" w:rsidRDefault="00470BB3" w:rsidP="00470BB3">
      <w:pPr>
        <w:spacing w:after="0" w:line="240" w:lineRule="auto"/>
        <w:ind w:firstLine="67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Уведомление</w:t>
      </w:r>
    </w:p>
    <w:p w14:paraId="1C2A753D" w14:textId="77777777" w:rsidR="00470BB3" w:rsidRPr="004E6DB1" w:rsidRDefault="00470BB3" w:rsidP="00470BB3">
      <w:pPr>
        <w:spacing w:after="0" w:line="240" w:lineRule="auto"/>
        <w:ind w:firstLine="67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 отказе в приеме документов, необходимых для предоставления муниципальной услуги</w:t>
      </w:r>
    </w:p>
    <w:p w14:paraId="23E07303" w14:textId="77777777" w:rsidR="00470BB3" w:rsidRPr="004E6DB1" w:rsidRDefault="00470BB3" w:rsidP="00470BB3">
      <w:pPr>
        <w:spacing w:after="0" w:line="240" w:lineRule="auto"/>
        <w:ind w:firstLine="67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74A9095C" w14:textId="77777777" w:rsidR="00470BB3" w:rsidRPr="004E6DB1" w:rsidRDefault="00470BB3" w:rsidP="00470B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Настоящим подтверждается, что при приеме заявления на предоставления муниципальной услуги «Признание в установленном порядке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– муниципальная услуга) и документов, необходимых для предоставления муниципальной услуги, были установлены основания для отказа в приеме документов, необходимых для предоставления муниципальной услуги, а именно:</w:t>
      </w:r>
    </w:p>
    <w:p w14:paraId="13D9155F" w14:textId="77777777" w:rsidR="00470BB3" w:rsidRPr="004E6DB1" w:rsidRDefault="00470BB3" w:rsidP="00470B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(указать основание)</w:t>
      </w:r>
    </w:p>
    <w:p w14:paraId="0A15963C" w14:textId="77777777" w:rsidR="00470BB3" w:rsidRPr="004E6DB1" w:rsidRDefault="00470BB3" w:rsidP="00470BB3">
      <w:pPr>
        <w:pBdr>
          <w:bottom w:val="single" w:sz="12" w:space="12" w:color="auto"/>
        </w:pBd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________________                              </w:t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oftHyphen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oftHyphen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oftHyphen/>
      </w: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softHyphen/>
        <w:t xml:space="preserve">___________             __________________         </w:t>
      </w:r>
    </w:p>
    <w:p w14:paraId="79314287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(должностное лицо, уполномоченное                    </w:t>
      </w:r>
      <w:proofErr w:type="gramStart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 (</w:t>
      </w:r>
      <w:proofErr w:type="gramEnd"/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подпись)                                           (инициалы, фамилия)       </w:t>
      </w:r>
    </w:p>
    <w:p w14:paraId="71D220DD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на принятие решения об отказе </w:t>
      </w:r>
    </w:p>
    <w:p w14:paraId="2543A6D0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>в приеме документов</w:t>
      </w:r>
    </w:p>
    <w:p w14:paraId="2F633C06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E6DB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(возврате заявления заявителю) </w:t>
      </w:r>
    </w:p>
    <w:p w14:paraId="0D029071" w14:textId="77777777" w:rsidR="00470BB3" w:rsidRPr="004E6DB1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14:paraId="366C05DC" w14:textId="77777777" w:rsidR="00470BB3" w:rsidRPr="00470BB3" w:rsidRDefault="00470BB3" w:rsidP="00470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470BB3">
        <w:rPr>
          <w:rFonts w:ascii="Times New Roman" w:hAnsi="Times New Roman" w:cs="Times New Roman"/>
          <w:color w:val="000000" w:themeColor="text1"/>
          <w:szCs w:val="28"/>
        </w:rPr>
        <w:t xml:space="preserve">                                                                                           М.П.                 </w:t>
      </w:r>
      <w:proofErr w:type="gramStart"/>
      <w:r w:rsidRPr="00470BB3">
        <w:rPr>
          <w:rFonts w:ascii="Times New Roman" w:hAnsi="Times New Roman" w:cs="Times New Roman"/>
          <w:color w:val="000000" w:themeColor="text1"/>
          <w:szCs w:val="28"/>
        </w:rPr>
        <w:t>« _</w:t>
      </w:r>
      <w:proofErr w:type="gramEnd"/>
      <w:r w:rsidRPr="00470BB3">
        <w:rPr>
          <w:rFonts w:ascii="Times New Roman" w:hAnsi="Times New Roman" w:cs="Times New Roman"/>
          <w:color w:val="000000" w:themeColor="text1"/>
          <w:szCs w:val="28"/>
        </w:rPr>
        <w:t>_» ________20___г</w:t>
      </w:r>
      <w:r w:rsidRPr="00470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470BB3" w:rsidRPr="00470BB3" w:rsidSect="00B7096D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8C453" w14:textId="77777777" w:rsidR="00207D79" w:rsidRDefault="00207D79" w:rsidP="00663742">
      <w:pPr>
        <w:spacing w:after="0" w:line="240" w:lineRule="auto"/>
      </w:pPr>
      <w:r>
        <w:separator/>
      </w:r>
    </w:p>
  </w:endnote>
  <w:endnote w:type="continuationSeparator" w:id="0">
    <w:p w14:paraId="23BB1A35" w14:textId="77777777" w:rsidR="00207D79" w:rsidRDefault="00207D79" w:rsidP="0066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412BF" w14:textId="77777777" w:rsidR="00207D79" w:rsidRDefault="00207D79" w:rsidP="00663742">
      <w:pPr>
        <w:spacing w:after="0" w:line="240" w:lineRule="auto"/>
      </w:pPr>
      <w:r>
        <w:separator/>
      </w:r>
    </w:p>
  </w:footnote>
  <w:footnote w:type="continuationSeparator" w:id="0">
    <w:p w14:paraId="141DAB72" w14:textId="77777777" w:rsidR="00207D79" w:rsidRDefault="00207D79" w:rsidP="0066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638422"/>
      <w:docPartObj>
        <w:docPartGallery w:val="Page Numbers (Top of Page)"/>
        <w:docPartUnique/>
      </w:docPartObj>
    </w:sdtPr>
    <w:sdtContent>
      <w:p w14:paraId="69299559" w14:textId="77777777" w:rsidR="006D2687" w:rsidRDefault="006D26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153">
          <w:rPr>
            <w:noProof/>
          </w:rPr>
          <w:t>30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7655870"/>
      <w:docPartObj>
        <w:docPartGallery w:val="Page Numbers (Top of Page)"/>
        <w:docPartUnique/>
      </w:docPartObj>
    </w:sdtPr>
    <w:sdtContent>
      <w:p w14:paraId="47F0448D" w14:textId="77777777" w:rsidR="006D2687" w:rsidRDefault="006D26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153">
          <w:rPr>
            <w:noProof/>
          </w:rPr>
          <w:t>28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33B8"/>
    <w:multiLevelType w:val="hybridMultilevel"/>
    <w:tmpl w:val="BA2CE34E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9142FA"/>
    <w:multiLevelType w:val="hybridMultilevel"/>
    <w:tmpl w:val="119C0B24"/>
    <w:lvl w:ilvl="0" w:tplc="D4CA0BA8">
      <w:start w:val="1"/>
      <w:numFmt w:val="decimal"/>
      <w:lvlText w:val="%1."/>
      <w:lvlJc w:val="left"/>
      <w:pPr>
        <w:ind w:left="1080" w:hanging="360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ru-RU" w:eastAsia="en-US" w:bidi="ar-SA"/>
      </w:rPr>
    </w:lvl>
    <w:lvl w:ilvl="1" w:tplc="705E3D6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0090E0A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1946DC4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4" w:tplc="7B028518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6AEA03D6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6A54B22A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7AC8E33C">
      <w:numFmt w:val="bullet"/>
      <w:lvlText w:val="•"/>
      <w:lvlJc w:val="left"/>
      <w:pPr>
        <w:ind w:left="7649" w:hanging="360"/>
      </w:pPr>
      <w:rPr>
        <w:rFonts w:hint="default"/>
        <w:lang w:val="ru-RU" w:eastAsia="en-US" w:bidi="ar-SA"/>
      </w:rPr>
    </w:lvl>
    <w:lvl w:ilvl="8" w:tplc="055CE624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151CE6"/>
    <w:multiLevelType w:val="hybridMultilevel"/>
    <w:tmpl w:val="D110D94E"/>
    <w:lvl w:ilvl="0" w:tplc="638ED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577D97"/>
    <w:multiLevelType w:val="multilevel"/>
    <w:tmpl w:val="B7F6F0B8"/>
    <w:lvl w:ilvl="0">
      <w:start w:val="1"/>
      <w:numFmt w:val="decimal"/>
      <w:lvlText w:val="%1"/>
      <w:lvlJc w:val="left"/>
      <w:pPr>
        <w:ind w:left="137" w:hanging="493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lang w:val="ru-RU" w:eastAsia="en-US" w:bidi="ar-SA"/>
      </w:rPr>
    </w:lvl>
  </w:abstractNum>
  <w:abstractNum w:abstractNumId="4" w15:restartNumberingAfterBreak="0">
    <w:nsid w:val="256A0F3B"/>
    <w:multiLevelType w:val="hybridMultilevel"/>
    <w:tmpl w:val="F9665A22"/>
    <w:lvl w:ilvl="0" w:tplc="E766B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1B4897"/>
    <w:multiLevelType w:val="hybridMultilevel"/>
    <w:tmpl w:val="224AFC7A"/>
    <w:lvl w:ilvl="0" w:tplc="4C1AD9C6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CA01F0C"/>
    <w:multiLevelType w:val="multilevel"/>
    <w:tmpl w:val="6EB460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16B5C"/>
    <w:multiLevelType w:val="hybridMultilevel"/>
    <w:tmpl w:val="0BAAFCFA"/>
    <w:lvl w:ilvl="0" w:tplc="9A8EA492">
      <w:start w:val="1"/>
      <w:numFmt w:val="decimal"/>
      <w:lvlText w:val="%1."/>
      <w:lvlJc w:val="left"/>
      <w:pPr>
        <w:ind w:left="707" w:hanging="56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621D10">
      <w:numFmt w:val="bullet"/>
      <w:lvlText w:val="•"/>
      <w:lvlJc w:val="left"/>
      <w:pPr>
        <w:ind w:left="1596" w:hanging="567"/>
      </w:pPr>
      <w:rPr>
        <w:rFonts w:hint="default"/>
        <w:lang w:val="ru-RU" w:eastAsia="en-US" w:bidi="ar-SA"/>
      </w:rPr>
    </w:lvl>
    <w:lvl w:ilvl="2" w:tplc="41501112">
      <w:numFmt w:val="bullet"/>
      <w:lvlText w:val="•"/>
      <w:lvlJc w:val="left"/>
      <w:pPr>
        <w:ind w:left="2493" w:hanging="567"/>
      </w:pPr>
      <w:rPr>
        <w:rFonts w:hint="default"/>
        <w:lang w:val="ru-RU" w:eastAsia="en-US" w:bidi="ar-SA"/>
      </w:rPr>
    </w:lvl>
    <w:lvl w:ilvl="3" w:tplc="35148698">
      <w:numFmt w:val="bullet"/>
      <w:lvlText w:val="•"/>
      <w:lvlJc w:val="left"/>
      <w:pPr>
        <w:ind w:left="3389" w:hanging="567"/>
      </w:pPr>
      <w:rPr>
        <w:rFonts w:hint="default"/>
        <w:lang w:val="ru-RU" w:eastAsia="en-US" w:bidi="ar-SA"/>
      </w:rPr>
    </w:lvl>
    <w:lvl w:ilvl="4" w:tplc="EBF4B6DA">
      <w:numFmt w:val="bullet"/>
      <w:lvlText w:val="•"/>
      <w:lvlJc w:val="left"/>
      <w:pPr>
        <w:ind w:left="4286" w:hanging="567"/>
      </w:pPr>
      <w:rPr>
        <w:rFonts w:hint="default"/>
        <w:lang w:val="ru-RU" w:eastAsia="en-US" w:bidi="ar-SA"/>
      </w:rPr>
    </w:lvl>
    <w:lvl w:ilvl="5" w:tplc="475AB5CA">
      <w:numFmt w:val="bullet"/>
      <w:lvlText w:val="•"/>
      <w:lvlJc w:val="left"/>
      <w:pPr>
        <w:ind w:left="5182" w:hanging="567"/>
      </w:pPr>
      <w:rPr>
        <w:rFonts w:hint="default"/>
        <w:lang w:val="ru-RU" w:eastAsia="en-US" w:bidi="ar-SA"/>
      </w:rPr>
    </w:lvl>
    <w:lvl w:ilvl="6" w:tplc="8914383A">
      <w:numFmt w:val="bullet"/>
      <w:lvlText w:val="•"/>
      <w:lvlJc w:val="left"/>
      <w:pPr>
        <w:ind w:left="6079" w:hanging="567"/>
      </w:pPr>
      <w:rPr>
        <w:rFonts w:hint="default"/>
        <w:lang w:val="ru-RU" w:eastAsia="en-US" w:bidi="ar-SA"/>
      </w:rPr>
    </w:lvl>
    <w:lvl w:ilvl="7" w:tplc="7D8E18D4">
      <w:numFmt w:val="bullet"/>
      <w:lvlText w:val="•"/>
      <w:lvlJc w:val="left"/>
      <w:pPr>
        <w:ind w:left="6975" w:hanging="567"/>
      </w:pPr>
      <w:rPr>
        <w:rFonts w:hint="default"/>
        <w:lang w:val="ru-RU" w:eastAsia="en-US" w:bidi="ar-SA"/>
      </w:rPr>
    </w:lvl>
    <w:lvl w:ilvl="8" w:tplc="D2BE4CA0">
      <w:numFmt w:val="bullet"/>
      <w:lvlText w:val="•"/>
      <w:lvlJc w:val="left"/>
      <w:pPr>
        <w:ind w:left="78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3E6155CC"/>
    <w:multiLevelType w:val="hybridMultilevel"/>
    <w:tmpl w:val="83F4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C1513"/>
    <w:multiLevelType w:val="hybridMultilevel"/>
    <w:tmpl w:val="653AB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F2A5E"/>
    <w:multiLevelType w:val="hybridMultilevel"/>
    <w:tmpl w:val="3F981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55E83"/>
    <w:multiLevelType w:val="hybridMultilevel"/>
    <w:tmpl w:val="2F3EE1C4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A4215A"/>
    <w:multiLevelType w:val="multilevel"/>
    <w:tmpl w:val="5122F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408" w:hanging="1440"/>
      </w:pPr>
      <w:rPr>
        <w:rFonts w:hint="default"/>
      </w:rPr>
    </w:lvl>
  </w:abstractNum>
  <w:abstractNum w:abstractNumId="16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F04C0"/>
    <w:multiLevelType w:val="hybridMultilevel"/>
    <w:tmpl w:val="0DB05C90"/>
    <w:lvl w:ilvl="0" w:tplc="62F480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0C677F"/>
    <w:multiLevelType w:val="hybridMultilevel"/>
    <w:tmpl w:val="454A9F6A"/>
    <w:lvl w:ilvl="0" w:tplc="16A4E08A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260C5C">
      <w:numFmt w:val="bullet"/>
      <w:lvlText w:val="•"/>
      <w:lvlJc w:val="left"/>
      <w:pPr>
        <w:ind w:left="1172" w:hanging="305"/>
      </w:pPr>
      <w:rPr>
        <w:lang w:val="ru-RU" w:eastAsia="en-US" w:bidi="ar-SA"/>
      </w:rPr>
    </w:lvl>
    <w:lvl w:ilvl="2" w:tplc="85DCD714">
      <w:numFmt w:val="bullet"/>
      <w:lvlText w:val="•"/>
      <w:lvlJc w:val="left"/>
      <w:pPr>
        <w:ind w:left="2205" w:hanging="305"/>
      </w:pPr>
      <w:rPr>
        <w:lang w:val="ru-RU" w:eastAsia="en-US" w:bidi="ar-SA"/>
      </w:rPr>
    </w:lvl>
    <w:lvl w:ilvl="3" w:tplc="9A44C2D6">
      <w:numFmt w:val="bullet"/>
      <w:lvlText w:val="•"/>
      <w:lvlJc w:val="left"/>
      <w:pPr>
        <w:ind w:left="3237" w:hanging="305"/>
      </w:pPr>
      <w:rPr>
        <w:lang w:val="ru-RU" w:eastAsia="en-US" w:bidi="ar-SA"/>
      </w:rPr>
    </w:lvl>
    <w:lvl w:ilvl="4" w:tplc="24AA0B50">
      <w:numFmt w:val="bullet"/>
      <w:lvlText w:val="•"/>
      <w:lvlJc w:val="left"/>
      <w:pPr>
        <w:ind w:left="4270" w:hanging="305"/>
      </w:pPr>
      <w:rPr>
        <w:lang w:val="ru-RU" w:eastAsia="en-US" w:bidi="ar-SA"/>
      </w:rPr>
    </w:lvl>
    <w:lvl w:ilvl="5" w:tplc="468CD4BE">
      <w:numFmt w:val="bullet"/>
      <w:lvlText w:val="•"/>
      <w:lvlJc w:val="left"/>
      <w:pPr>
        <w:ind w:left="5302" w:hanging="305"/>
      </w:pPr>
      <w:rPr>
        <w:lang w:val="ru-RU" w:eastAsia="en-US" w:bidi="ar-SA"/>
      </w:rPr>
    </w:lvl>
    <w:lvl w:ilvl="6" w:tplc="1F00AD9A">
      <w:numFmt w:val="bullet"/>
      <w:lvlText w:val="•"/>
      <w:lvlJc w:val="left"/>
      <w:pPr>
        <w:ind w:left="6335" w:hanging="305"/>
      </w:pPr>
      <w:rPr>
        <w:lang w:val="ru-RU" w:eastAsia="en-US" w:bidi="ar-SA"/>
      </w:rPr>
    </w:lvl>
    <w:lvl w:ilvl="7" w:tplc="5D9EDB0A">
      <w:numFmt w:val="bullet"/>
      <w:lvlText w:val="•"/>
      <w:lvlJc w:val="left"/>
      <w:pPr>
        <w:ind w:left="7367" w:hanging="305"/>
      </w:pPr>
      <w:rPr>
        <w:lang w:val="ru-RU" w:eastAsia="en-US" w:bidi="ar-SA"/>
      </w:rPr>
    </w:lvl>
    <w:lvl w:ilvl="8" w:tplc="B07049C4">
      <w:numFmt w:val="bullet"/>
      <w:lvlText w:val="•"/>
      <w:lvlJc w:val="left"/>
      <w:pPr>
        <w:ind w:left="8400" w:hanging="305"/>
      </w:pPr>
      <w:rPr>
        <w:lang w:val="ru-RU" w:eastAsia="en-US" w:bidi="ar-SA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5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11"/>
  </w:num>
  <w:num w:numId="10">
    <w:abstractNumId w:val="16"/>
  </w:num>
  <w:num w:numId="11">
    <w:abstractNumId w:val="0"/>
  </w:num>
  <w:num w:numId="12">
    <w:abstractNumId w:val="14"/>
  </w:num>
  <w:num w:numId="13">
    <w:abstractNumId w:val="7"/>
  </w:num>
  <w:num w:numId="14">
    <w:abstractNumId w:val="20"/>
  </w:num>
  <w:num w:numId="15">
    <w:abstractNumId w:val="8"/>
  </w:num>
  <w:num w:numId="16">
    <w:abstractNumId w:val="18"/>
  </w:num>
  <w:num w:numId="17">
    <w:abstractNumId w:val="9"/>
  </w:num>
  <w:num w:numId="18">
    <w:abstractNumId w:val="6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AD"/>
    <w:rsid w:val="00001547"/>
    <w:rsid w:val="00003B07"/>
    <w:rsid w:val="00006B14"/>
    <w:rsid w:val="00006D8B"/>
    <w:rsid w:val="00013804"/>
    <w:rsid w:val="00015A50"/>
    <w:rsid w:val="00017AC9"/>
    <w:rsid w:val="0002208A"/>
    <w:rsid w:val="00027A47"/>
    <w:rsid w:val="00037C04"/>
    <w:rsid w:val="00040921"/>
    <w:rsid w:val="0004546F"/>
    <w:rsid w:val="00057B78"/>
    <w:rsid w:val="00065DE7"/>
    <w:rsid w:val="00067201"/>
    <w:rsid w:val="0008385C"/>
    <w:rsid w:val="00086267"/>
    <w:rsid w:val="000977BB"/>
    <w:rsid w:val="000A3ED6"/>
    <w:rsid w:val="000A6C28"/>
    <w:rsid w:val="000A70E6"/>
    <w:rsid w:val="000B0773"/>
    <w:rsid w:val="000B54C2"/>
    <w:rsid w:val="000C11D0"/>
    <w:rsid w:val="000C1573"/>
    <w:rsid w:val="000C79B8"/>
    <w:rsid w:val="000D5BC6"/>
    <w:rsid w:val="000D7FF1"/>
    <w:rsid w:val="000E2CFF"/>
    <w:rsid w:val="000E5E4F"/>
    <w:rsid w:val="000F2FAA"/>
    <w:rsid w:val="000F530A"/>
    <w:rsid w:val="000F7CD1"/>
    <w:rsid w:val="001100D4"/>
    <w:rsid w:val="001202A3"/>
    <w:rsid w:val="001248CE"/>
    <w:rsid w:val="00125262"/>
    <w:rsid w:val="00126E8A"/>
    <w:rsid w:val="001335CA"/>
    <w:rsid w:val="00142AA7"/>
    <w:rsid w:val="00142D7F"/>
    <w:rsid w:val="00145E12"/>
    <w:rsid w:val="00150662"/>
    <w:rsid w:val="0015238C"/>
    <w:rsid w:val="00152527"/>
    <w:rsid w:val="0015286D"/>
    <w:rsid w:val="00154A94"/>
    <w:rsid w:val="00163355"/>
    <w:rsid w:val="001847F5"/>
    <w:rsid w:val="00187C05"/>
    <w:rsid w:val="001961F7"/>
    <w:rsid w:val="001A0155"/>
    <w:rsid w:val="001A1515"/>
    <w:rsid w:val="001A6E78"/>
    <w:rsid w:val="001A7250"/>
    <w:rsid w:val="001C215D"/>
    <w:rsid w:val="001C3C20"/>
    <w:rsid w:val="001D5891"/>
    <w:rsid w:val="001E04D2"/>
    <w:rsid w:val="001F0D59"/>
    <w:rsid w:val="001F181F"/>
    <w:rsid w:val="00203B4A"/>
    <w:rsid w:val="00207D79"/>
    <w:rsid w:val="00232F09"/>
    <w:rsid w:val="00247649"/>
    <w:rsid w:val="00250273"/>
    <w:rsid w:val="002579F7"/>
    <w:rsid w:val="00261606"/>
    <w:rsid w:val="002635E5"/>
    <w:rsid w:val="00264A36"/>
    <w:rsid w:val="00265D06"/>
    <w:rsid w:val="00284AD7"/>
    <w:rsid w:val="00287DE8"/>
    <w:rsid w:val="00290257"/>
    <w:rsid w:val="0029194F"/>
    <w:rsid w:val="0029298F"/>
    <w:rsid w:val="002945DE"/>
    <w:rsid w:val="002955F5"/>
    <w:rsid w:val="002A1323"/>
    <w:rsid w:val="002A548B"/>
    <w:rsid w:val="002A6E30"/>
    <w:rsid w:val="002A6EA5"/>
    <w:rsid w:val="002C60F5"/>
    <w:rsid w:val="002E2869"/>
    <w:rsid w:val="002F1023"/>
    <w:rsid w:val="002F6299"/>
    <w:rsid w:val="00306917"/>
    <w:rsid w:val="0031710C"/>
    <w:rsid w:val="0032792D"/>
    <w:rsid w:val="00337EBB"/>
    <w:rsid w:val="00343A4F"/>
    <w:rsid w:val="00361429"/>
    <w:rsid w:val="0036477A"/>
    <w:rsid w:val="00383EA5"/>
    <w:rsid w:val="00385329"/>
    <w:rsid w:val="003856C0"/>
    <w:rsid w:val="0039163D"/>
    <w:rsid w:val="0039466B"/>
    <w:rsid w:val="003B0B30"/>
    <w:rsid w:val="003B6D20"/>
    <w:rsid w:val="003F3C04"/>
    <w:rsid w:val="00400D35"/>
    <w:rsid w:val="00406108"/>
    <w:rsid w:val="004076BD"/>
    <w:rsid w:val="0041159D"/>
    <w:rsid w:val="00413C9A"/>
    <w:rsid w:val="00416FB6"/>
    <w:rsid w:val="00421D5B"/>
    <w:rsid w:val="00427C23"/>
    <w:rsid w:val="00430CD9"/>
    <w:rsid w:val="0043635C"/>
    <w:rsid w:val="00437032"/>
    <w:rsid w:val="004423AC"/>
    <w:rsid w:val="00462B94"/>
    <w:rsid w:val="00463E5E"/>
    <w:rsid w:val="00464210"/>
    <w:rsid w:val="00470BB3"/>
    <w:rsid w:val="004876DC"/>
    <w:rsid w:val="004920CF"/>
    <w:rsid w:val="004926D2"/>
    <w:rsid w:val="00496827"/>
    <w:rsid w:val="004C2D36"/>
    <w:rsid w:val="004C5812"/>
    <w:rsid w:val="004C5D89"/>
    <w:rsid w:val="004E5184"/>
    <w:rsid w:val="004E6DB1"/>
    <w:rsid w:val="004F25D5"/>
    <w:rsid w:val="004F27EB"/>
    <w:rsid w:val="0051154B"/>
    <w:rsid w:val="00512FB0"/>
    <w:rsid w:val="005233F0"/>
    <w:rsid w:val="005277D8"/>
    <w:rsid w:val="00527D03"/>
    <w:rsid w:val="0053210D"/>
    <w:rsid w:val="005363F6"/>
    <w:rsid w:val="00551209"/>
    <w:rsid w:val="00587FAC"/>
    <w:rsid w:val="005A200B"/>
    <w:rsid w:val="005C44C8"/>
    <w:rsid w:val="005C5933"/>
    <w:rsid w:val="005C5F32"/>
    <w:rsid w:val="005D10F7"/>
    <w:rsid w:val="005D3CD3"/>
    <w:rsid w:val="005D5E18"/>
    <w:rsid w:val="005E2025"/>
    <w:rsid w:val="005E2253"/>
    <w:rsid w:val="005E393C"/>
    <w:rsid w:val="005F58CB"/>
    <w:rsid w:val="006008ED"/>
    <w:rsid w:val="006010B4"/>
    <w:rsid w:val="006056E6"/>
    <w:rsid w:val="00611BB6"/>
    <w:rsid w:val="006164E0"/>
    <w:rsid w:val="006234E5"/>
    <w:rsid w:val="006270B3"/>
    <w:rsid w:val="0064169B"/>
    <w:rsid w:val="00644ECB"/>
    <w:rsid w:val="006635DA"/>
    <w:rsid w:val="00663742"/>
    <w:rsid w:val="00664285"/>
    <w:rsid w:val="006744CF"/>
    <w:rsid w:val="00680458"/>
    <w:rsid w:val="00682E24"/>
    <w:rsid w:val="00687D70"/>
    <w:rsid w:val="006A4D68"/>
    <w:rsid w:val="006A5D15"/>
    <w:rsid w:val="006B0E18"/>
    <w:rsid w:val="006B2416"/>
    <w:rsid w:val="006B3DA7"/>
    <w:rsid w:val="006B4FB1"/>
    <w:rsid w:val="006B6291"/>
    <w:rsid w:val="006B776F"/>
    <w:rsid w:val="006C24E0"/>
    <w:rsid w:val="006C2A7D"/>
    <w:rsid w:val="006D2687"/>
    <w:rsid w:val="006D5D92"/>
    <w:rsid w:val="006F317E"/>
    <w:rsid w:val="00701DA0"/>
    <w:rsid w:val="007022D6"/>
    <w:rsid w:val="00705CA4"/>
    <w:rsid w:val="00715AE1"/>
    <w:rsid w:val="00723AAE"/>
    <w:rsid w:val="00723D9C"/>
    <w:rsid w:val="007265B6"/>
    <w:rsid w:val="00727959"/>
    <w:rsid w:val="00727F49"/>
    <w:rsid w:val="007321C7"/>
    <w:rsid w:val="0075117B"/>
    <w:rsid w:val="00755E7B"/>
    <w:rsid w:val="00765A71"/>
    <w:rsid w:val="007758E2"/>
    <w:rsid w:val="00777D50"/>
    <w:rsid w:val="00780546"/>
    <w:rsid w:val="007B72BC"/>
    <w:rsid w:val="007C03B1"/>
    <w:rsid w:val="007C612F"/>
    <w:rsid w:val="007D6350"/>
    <w:rsid w:val="007D7F7E"/>
    <w:rsid w:val="007E271D"/>
    <w:rsid w:val="007E665E"/>
    <w:rsid w:val="007E7BF0"/>
    <w:rsid w:val="008006CB"/>
    <w:rsid w:val="0080197C"/>
    <w:rsid w:val="00802819"/>
    <w:rsid w:val="008233F2"/>
    <w:rsid w:val="0082354A"/>
    <w:rsid w:val="00826C39"/>
    <w:rsid w:val="0084085C"/>
    <w:rsid w:val="008412EB"/>
    <w:rsid w:val="00842F8C"/>
    <w:rsid w:val="00845D9C"/>
    <w:rsid w:val="00850EC6"/>
    <w:rsid w:val="0085290A"/>
    <w:rsid w:val="00854989"/>
    <w:rsid w:val="00854DC0"/>
    <w:rsid w:val="00854DEA"/>
    <w:rsid w:val="00857B22"/>
    <w:rsid w:val="00857CE9"/>
    <w:rsid w:val="008600AF"/>
    <w:rsid w:val="008614F0"/>
    <w:rsid w:val="00883E44"/>
    <w:rsid w:val="00885D62"/>
    <w:rsid w:val="008861F9"/>
    <w:rsid w:val="00891CC8"/>
    <w:rsid w:val="008A373B"/>
    <w:rsid w:val="008B1849"/>
    <w:rsid w:val="008C1153"/>
    <w:rsid w:val="008C2E6A"/>
    <w:rsid w:val="008C371A"/>
    <w:rsid w:val="008D63F1"/>
    <w:rsid w:val="008E0C78"/>
    <w:rsid w:val="008E59E6"/>
    <w:rsid w:val="008F7FC4"/>
    <w:rsid w:val="009030EC"/>
    <w:rsid w:val="00923882"/>
    <w:rsid w:val="00926A1D"/>
    <w:rsid w:val="00951019"/>
    <w:rsid w:val="00951B55"/>
    <w:rsid w:val="0095273E"/>
    <w:rsid w:val="00953375"/>
    <w:rsid w:val="0097013F"/>
    <w:rsid w:val="00987DA9"/>
    <w:rsid w:val="009A1CC0"/>
    <w:rsid w:val="009B42BA"/>
    <w:rsid w:val="009C11FD"/>
    <w:rsid w:val="009C4747"/>
    <w:rsid w:val="009D6C75"/>
    <w:rsid w:val="009E2829"/>
    <w:rsid w:val="009E5AF9"/>
    <w:rsid w:val="009F2BF0"/>
    <w:rsid w:val="00A148E2"/>
    <w:rsid w:val="00A177FE"/>
    <w:rsid w:val="00A253AA"/>
    <w:rsid w:val="00A310BF"/>
    <w:rsid w:val="00A40CC4"/>
    <w:rsid w:val="00A469E3"/>
    <w:rsid w:val="00A46F92"/>
    <w:rsid w:val="00A63EFA"/>
    <w:rsid w:val="00A83A9B"/>
    <w:rsid w:val="00A86308"/>
    <w:rsid w:val="00A922AA"/>
    <w:rsid w:val="00A953D6"/>
    <w:rsid w:val="00A963F6"/>
    <w:rsid w:val="00AB2E55"/>
    <w:rsid w:val="00AD55A0"/>
    <w:rsid w:val="00AD571D"/>
    <w:rsid w:val="00AD5E03"/>
    <w:rsid w:val="00AD709B"/>
    <w:rsid w:val="00AE0092"/>
    <w:rsid w:val="00AE2C8C"/>
    <w:rsid w:val="00AF000F"/>
    <w:rsid w:val="00AF00EA"/>
    <w:rsid w:val="00B072BA"/>
    <w:rsid w:val="00B10E25"/>
    <w:rsid w:val="00B10FC3"/>
    <w:rsid w:val="00B11070"/>
    <w:rsid w:val="00B117D3"/>
    <w:rsid w:val="00B12DD6"/>
    <w:rsid w:val="00B138DD"/>
    <w:rsid w:val="00B21F9C"/>
    <w:rsid w:val="00B22312"/>
    <w:rsid w:val="00B24798"/>
    <w:rsid w:val="00B33078"/>
    <w:rsid w:val="00B40EE2"/>
    <w:rsid w:val="00B614FD"/>
    <w:rsid w:val="00B67504"/>
    <w:rsid w:val="00B6795E"/>
    <w:rsid w:val="00B67BF7"/>
    <w:rsid w:val="00B7096D"/>
    <w:rsid w:val="00B73BF3"/>
    <w:rsid w:val="00B75E35"/>
    <w:rsid w:val="00B773DD"/>
    <w:rsid w:val="00B907FF"/>
    <w:rsid w:val="00B9585E"/>
    <w:rsid w:val="00BA4927"/>
    <w:rsid w:val="00BA5CAD"/>
    <w:rsid w:val="00BA6E8E"/>
    <w:rsid w:val="00BB1AE4"/>
    <w:rsid w:val="00BB2567"/>
    <w:rsid w:val="00BB2FC3"/>
    <w:rsid w:val="00BB3CE9"/>
    <w:rsid w:val="00BC5753"/>
    <w:rsid w:val="00BC5C69"/>
    <w:rsid w:val="00BD04A1"/>
    <w:rsid w:val="00BD1AA2"/>
    <w:rsid w:val="00BE18C6"/>
    <w:rsid w:val="00BF2856"/>
    <w:rsid w:val="00C00916"/>
    <w:rsid w:val="00C01DDE"/>
    <w:rsid w:val="00C02E3C"/>
    <w:rsid w:val="00C07665"/>
    <w:rsid w:val="00C3547B"/>
    <w:rsid w:val="00C4086A"/>
    <w:rsid w:val="00C43DBD"/>
    <w:rsid w:val="00C45C4C"/>
    <w:rsid w:val="00C559AC"/>
    <w:rsid w:val="00C5780F"/>
    <w:rsid w:val="00C6166A"/>
    <w:rsid w:val="00C72443"/>
    <w:rsid w:val="00C7562C"/>
    <w:rsid w:val="00C87FA0"/>
    <w:rsid w:val="00C96604"/>
    <w:rsid w:val="00CA4F7E"/>
    <w:rsid w:val="00CA541D"/>
    <w:rsid w:val="00CA60BD"/>
    <w:rsid w:val="00CA6796"/>
    <w:rsid w:val="00CA7987"/>
    <w:rsid w:val="00CB732F"/>
    <w:rsid w:val="00CC7D67"/>
    <w:rsid w:val="00CD597B"/>
    <w:rsid w:val="00CE09C9"/>
    <w:rsid w:val="00CE1BC9"/>
    <w:rsid w:val="00CE3EAB"/>
    <w:rsid w:val="00CE4DD4"/>
    <w:rsid w:val="00D02CA5"/>
    <w:rsid w:val="00D0342A"/>
    <w:rsid w:val="00D16F14"/>
    <w:rsid w:val="00D21A34"/>
    <w:rsid w:val="00D30352"/>
    <w:rsid w:val="00D34F8C"/>
    <w:rsid w:val="00D42A50"/>
    <w:rsid w:val="00D47566"/>
    <w:rsid w:val="00D47672"/>
    <w:rsid w:val="00D50700"/>
    <w:rsid w:val="00D5436F"/>
    <w:rsid w:val="00D54C6A"/>
    <w:rsid w:val="00D7056A"/>
    <w:rsid w:val="00D73AE1"/>
    <w:rsid w:val="00D73F80"/>
    <w:rsid w:val="00D80D40"/>
    <w:rsid w:val="00D90B2C"/>
    <w:rsid w:val="00D90E21"/>
    <w:rsid w:val="00D90F05"/>
    <w:rsid w:val="00DA4EF7"/>
    <w:rsid w:val="00DA69EC"/>
    <w:rsid w:val="00DC04B4"/>
    <w:rsid w:val="00DC04B5"/>
    <w:rsid w:val="00DC5204"/>
    <w:rsid w:val="00DD094C"/>
    <w:rsid w:val="00DD3271"/>
    <w:rsid w:val="00DE209E"/>
    <w:rsid w:val="00DE5C58"/>
    <w:rsid w:val="00DF2E45"/>
    <w:rsid w:val="00DF3390"/>
    <w:rsid w:val="00E115EC"/>
    <w:rsid w:val="00E1470B"/>
    <w:rsid w:val="00E245D4"/>
    <w:rsid w:val="00E27766"/>
    <w:rsid w:val="00E402F9"/>
    <w:rsid w:val="00E46E8A"/>
    <w:rsid w:val="00E517B9"/>
    <w:rsid w:val="00E5285D"/>
    <w:rsid w:val="00E57295"/>
    <w:rsid w:val="00E67D59"/>
    <w:rsid w:val="00E72022"/>
    <w:rsid w:val="00E85424"/>
    <w:rsid w:val="00EA09BC"/>
    <w:rsid w:val="00EA40A1"/>
    <w:rsid w:val="00EA61E1"/>
    <w:rsid w:val="00EC4CFD"/>
    <w:rsid w:val="00ED4F11"/>
    <w:rsid w:val="00EE0406"/>
    <w:rsid w:val="00EE3B75"/>
    <w:rsid w:val="00EE6D57"/>
    <w:rsid w:val="00EF70D1"/>
    <w:rsid w:val="00F00C96"/>
    <w:rsid w:val="00F034C9"/>
    <w:rsid w:val="00F1442C"/>
    <w:rsid w:val="00F14D6C"/>
    <w:rsid w:val="00F17956"/>
    <w:rsid w:val="00F31807"/>
    <w:rsid w:val="00F43FA4"/>
    <w:rsid w:val="00F45A33"/>
    <w:rsid w:val="00F50B61"/>
    <w:rsid w:val="00F54AA1"/>
    <w:rsid w:val="00F54F19"/>
    <w:rsid w:val="00F65411"/>
    <w:rsid w:val="00F66CB4"/>
    <w:rsid w:val="00F67C7C"/>
    <w:rsid w:val="00F74698"/>
    <w:rsid w:val="00F76BCF"/>
    <w:rsid w:val="00F80268"/>
    <w:rsid w:val="00F836FA"/>
    <w:rsid w:val="00F845A2"/>
    <w:rsid w:val="00F937A8"/>
    <w:rsid w:val="00FA18C3"/>
    <w:rsid w:val="00FA660F"/>
    <w:rsid w:val="00FB1293"/>
    <w:rsid w:val="00FB5AC5"/>
    <w:rsid w:val="00FB5AC7"/>
    <w:rsid w:val="00FC1201"/>
    <w:rsid w:val="00FC6136"/>
    <w:rsid w:val="00FD3C5E"/>
    <w:rsid w:val="00FE1B28"/>
    <w:rsid w:val="00FE2A8B"/>
    <w:rsid w:val="00FE2F9C"/>
    <w:rsid w:val="00FE4358"/>
    <w:rsid w:val="00FE441A"/>
    <w:rsid w:val="00FE6A29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D048"/>
  <w15:docId w15:val="{EE8EB059-F2BC-476D-874A-294F929B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89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BB2567"/>
    <w:pPr>
      <w:widowControl w:val="0"/>
      <w:autoSpaceDE w:val="0"/>
      <w:autoSpaceDN w:val="0"/>
      <w:spacing w:after="0" w:line="240" w:lineRule="auto"/>
      <w:ind w:left="78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0BB3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A5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A5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5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A5C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742"/>
  </w:style>
  <w:style w:type="paragraph" w:styleId="a5">
    <w:name w:val="footer"/>
    <w:basedOn w:val="a"/>
    <w:link w:val="a6"/>
    <w:uiPriority w:val="99"/>
    <w:unhideWhenUsed/>
    <w:rsid w:val="0066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3742"/>
  </w:style>
  <w:style w:type="paragraph" w:customStyle="1" w:styleId="Default">
    <w:name w:val="Default"/>
    <w:rsid w:val="008549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1F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F25D5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1"/>
    <w:unhideWhenUsed/>
    <w:qFormat/>
    <w:rsid w:val="004F25D5"/>
    <w:pPr>
      <w:widowControl w:val="0"/>
      <w:autoSpaceDE w:val="0"/>
      <w:autoSpaceDN w:val="0"/>
      <w:spacing w:after="0" w:line="240" w:lineRule="auto"/>
      <w:ind w:left="13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4F25D5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34"/>
    <w:qFormat/>
    <w:rsid w:val="004F25D5"/>
    <w:pPr>
      <w:widowControl w:val="0"/>
      <w:autoSpaceDE w:val="0"/>
      <w:autoSpaceDN w:val="0"/>
      <w:spacing w:after="0" w:line="240" w:lineRule="auto"/>
      <w:ind w:left="137" w:firstLine="7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720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2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BB2567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d">
    <w:name w:val="Table Grid"/>
    <w:basedOn w:val="a1"/>
    <w:uiPriority w:val="59"/>
    <w:rsid w:val="00F5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B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470BB3"/>
  </w:style>
  <w:style w:type="paragraph" w:customStyle="1" w:styleId="formattext">
    <w:name w:val="formattext"/>
    <w:basedOn w:val="a"/>
    <w:rsid w:val="00470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70BB3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470BB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70BB3"/>
    <w:pPr>
      <w:spacing w:after="20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70BB3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70BB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70BB3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semiHidden/>
    <w:rsid w:val="00470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470B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rsid w:val="00470BB3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470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0B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70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rgu-content-accordeon">
    <w:name w:val="frgu-content-accordeon"/>
    <w:basedOn w:val="a0"/>
    <w:rsid w:val="00470BB3"/>
  </w:style>
  <w:style w:type="table" w:customStyle="1" w:styleId="12">
    <w:name w:val="Сетка таблицы1"/>
    <w:basedOn w:val="a1"/>
    <w:next w:val="ad"/>
    <w:uiPriority w:val="99"/>
    <w:rsid w:val="00470BB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470BB3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styleId="af7">
    <w:name w:val="Normal (Web)"/>
    <w:aliases w:val="_а_Е’__ (дќа) И’ц_1,_а_Е’__ (дќа) И’ц_ И’ц_,___С¬__ (_x_) ÷¬__1,___С¬__ (_x_) ÷¬__ ÷¬__"/>
    <w:basedOn w:val="a"/>
    <w:link w:val="af8"/>
    <w:uiPriority w:val="99"/>
    <w:unhideWhenUsed/>
    <w:rsid w:val="00470BB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8">
    <w:name w:val="Обычный (веб) Знак"/>
    <w:aliases w:val="_а_Е’__ (дќа) И’ц_1 Знак,_а_Е’__ (дќа) И’ц_ И’ц_ Знак,___С¬__ (_x_) ÷¬__1 Знак,___С¬__ (_x_) ÷¬__ ÷¬__ Знак"/>
    <w:link w:val="af7"/>
    <w:uiPriority w:val="99"/>
    <w:locked/>
    <w:rsid w:val="00470BB3"/>
    <w:rPr>
      <w:rFonts w:ascii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d"/>
    <w:uiPriority w:val="59"/>
    <w:rsid w:val="00470BB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470B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7ACBA3B8B7E8871B0FF8051ECEB92B68F3EB4D7061A965B374B2F16BA794531ADB6362FD1767E2DB0FD8AF9Fd3XFH" TargetMode="External"/><Relationship Id="rId13" Type="http://schemas.openxmlformats.org/officeDocument/2006/relationships/hyperlink" Target="consultantplus://offline/ref=40FD0C848C7C6717E2BC40EB4373EAE4B8F6C39356ED854A71EDFF2FD48CF7B57C3B619338F862FElF72M" TargetMode="External"/><Relationship Id="rId18" Type="http://schemas.openxmlformats.org/officeDocument/2006/relationships/hyperlink" Target="consultantplus://offline/ref=FD33AA8C5611180459E2B0DB21B49A1C65ECC46A8334F0F6FC25338640525E9EA955DE45E5h30E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EC67E212900D61DF019C582AF16CFD0DA970E2B8885F37380B4F535B64WE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AKHMET~1.M\AppData\Local\Temp\&#1053;&#1077;&#1087;&#1088;&#1080;&#1075;&#1086;&#1076;&#1085;&#1099;&#1077;%20(&#1080;&#1090;&#1086;&#1075;).docx" TargetMode="External"/><Relationship Id="rId17" Type="http://schemas.openxmlformats.org/officeDocument/2006/relationships/hyperlink" Target="consultantplus://offline/ref=7477D36D247F526C7BD4B7DDD08F15A6014F84D62298DDA4DCA8A2DB7828FD21BF4B5E0D31D769E7uBz4M" TargetMode="External"/><Relationship Id="rId25" Type="http://schemas.openxmlformats.org/officeDocument/2006/relationships/hyperlink" Target="consultantplus://offline/ref=40FD0C848C7C6717E2BC40EB4373EAE4B8F6C39356ED854A71EDFF2FD48CF7B57C3B619338F862FElF72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2096&amp;dst=100010" TargetMode="External"/><Relationship Id="rId20" Type="http://schemas.openxmlformats.org/officeDocument/2006/relationships/hyperlink" Target="https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bashkortostan.ru" TargetMode="External"/><Relationship Id="rId24" Type="http://schemas.openxmlformats.org/officeDocument/2006/relationships/hyperlink" Target="consultantplus://offline/ref=40FD0C848C7C6717E2BC40EB4373EAE4B8F6C39356ED854A71EDFF2FD48CF7B57C3B619338F862FElF7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98246B7C984A266048FD991D6B01ADBF3F7B0D60CFF961DFA088F805C91D3802CFA19681DF9F4CoBI3L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gp-tmz.ru/" TargetMode="External"/><Relationship Id="rId19" Type="http://schemas.openxmlformats.org/officeDocument/2006/relationships/hyperlink" Target="consultantplus://offline/ref=FD33AA8C5611180459E2B0DB21B49A1C66E2CE68863DF0F6FC25338640h502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bashkortostan.ru" TargetMode="External"/><Relationship Id="rId14" Type="http://schemas.openxmlformats.org/officeDocument/2006/relationships/hyperlink" Target="consultantplus://offline/ref=471BF37BF891D04E96BF295E5DC578467518DF665BEFB79D3DD0B288EA6A506979950C7970EE37A6EF04FBCE2D3E2B4C5BDDBF7C3BK1FCJ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00935-4C8C-439A-8BCE-BE99A36A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45</Pages>
  <Words>16650</Words>
  <Characters>94906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Губайдуллина Гульназ Рашитовна</dc:creator>
  <cp:lastModifiedBy>user</cp:lastModifiedBy>
  <cp:revision>13</cp:revision>
  <cp:lastPrinted>2024-11-02T05:45:00Z</cp:lastPrinted>
  <dcterms:created xsi:type="dcterms:W3CDTF">2024-02-26T12:57:00Z</dcterms:created>
  <dcterms:modified xsi:type="dcterms:W3CDTF">2024-11-02T06:20:00Z</dcterms:modified>
</cp:coreProperties>
</file>